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31C07" w14:textId="77777777" w:rsidR="00C275C0" w:rsidRPr="00A20191" w:rsidRDefault="00C275C0" w:rsidP="00C275C0">
      <w:pPr>
        <w:tabs>
          <w:tab w:val="left" w:pos="1785"/>
        </w:tabs>
        <w:spacing w:line="240" w:lineRule="auto"/>
        <w:jc w:val="right"/>
        <w:rPr>
          <w:rFonts w:ascii="Calibri" w:hAnsi="Calibri" w:cs="Calibri"/>
        </w:rPr>
      </w:pPr>
      <w:r w:rsidRPr="00A20191">
        <w:rPr>
          <w:rFonts w:ascii="Calibri" w:hAnsi="Calibri" w:cs="Calibri"/>
        </w:rPr>
        <w:t xml:space="preserve">Załącznik nr </w:t>
      </w:r>
      <w:r>
        <w:rPr>
          <w:rFonts w:ascii="Calibri" w:hAnsi="Calibri" w:cs="Calibri"/>
        </w:rPr>
        <w:t>6</w:t>
      </w:r>
      <w:r w:rsidRPr="00A20191">
        <w:rPr>
          <w:rFonts w:ascii="Calibri" w:hAnsi="Calibri" w:cs="Calibri"/>
        </w:rPr>
        <w:t xml:space="preserve"> do Umowy</w:t>
      </w:r>
    </w:p>
    <w:p w14:paraId="02A6E0EF" w14:textId="77777777" w:rsidR="00C275C0" w:rsidRPr="00A20191" w:rsidRDefault="00C275C0" w:rsidP="00C275C0">
      <w:pPr>
        <w:tabs>
          <w:tab w:val="left" w:pos="1785"/>
        </w:tabs>
        <w:spacing w:line="240" w:lineRule="auto"/>
        <w:jc w:val="right"/>
        <w:rPr>
          <w:rFonts w:ascii="Calibri" w:hAnsi="Calibri" w:cs="Calibri"/>
        </w:rPr>
      </w:pPr>
      <w:r>
        <w:rPr>
          <w:rFonts w:ascii="Calibri" w:hAnsi="Calibri" w:cs="Calibri"/>
        </w:rPr>
        <w:t>Klauzula Sankcyjna</w:t>
      </w:r>
    </w:p>
    <w:p w14:paraId="570FE0A1" w14:textId="77777777" w:rsidR="00C275C0" w:rsidRPr="00C42800" w:rsidRDefault="00C275C0" w:rsidP="00C275C0">
      <w:pPr>
        <w:pStyle w:val="Paragraf"/>
        <w:numPr>
          <w:ilvl w:val="0"/>
          <w:numId w:val="0"/>
        </w:numPr>
        <w:rPr>
          <w:rFonts w:cs="Calibri"/>
          <w:sz w:val="20"/>
          <w:szCs w:val="20"/>
        </w:rPr>
      </w:pPr>
      <w:r w:rsidRPr="00C42800">
        <w:rPr>
          <w:rFonts w:cs="Calibri"/>
          <w:sz w:val="20"/>
          <w:szCs w:val="20"/>
        </w:rPr>
        <w:t>KLAUZULA SANKCYJNA</w:t>
      </w:r>
    </w:p>
    <w:tbl>
      <w:tblPr>
        <w:tblW w:w="0" w:type="auto"/>
        <w:tblLayout w:type="fixed"/>
        <w:tblLook w:val="04A0" w:firstRow="1" w:lastRow="0" w:firstColumn="1" w:lastColumn="0" w:noHBand="0" w:noVBand="1"/>
      </w:tblPr>
      <w:tblGrid>
        <w:gridCol w:w="2490"/>
        <w:gridCol w:w="6270"/>
      </w:tblGrid>
      <w:tr w:rsidR="00C275C0" w:rsidRPr="00C42800" w14:paraId="43361FAF" w14:textId="77777777" w:rsidTr="002C1B04">
        <w:trPr>
          <w:trHeight w:val="255"/>
        </w:trPr>
        <w:tc>
          <w:tcPr>
            <w:tcW w:w="2490" w:type="dxa"/>
            <w:shd w:val="clear" w:color="auto" w:fill="FFFFFF"/>
            <w:hideMark/>
          </w:tcPr>
          <w:p w14:paraId="172955FD"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Podmiot Objęty Sankcjami</w:t>
            </w:r>
          </w:p>
        </w:tc>
        <w:tc>
          <w:tcPr>
            <w:tcW w:w="6270" w:type="dxa"/>
            <w:shd w:val="clear" w:color="auto" w:fill="FFFFFF"/>
            <w:hideMark/>
          </w:tcPr>
          <w:p w14:paraId="27D478B1" w14:textId="77777777" w:rsidR="00C275C0" w:rsidRPr="00C42800" w:rsidRDefault="00C275C0" w:rsidP="002C1B04">
            <w:pPr>
              <w:tabs>
                <w:tab w:val="left" w:pos="426"/>
              </w:tabs>
              <w:suppressAutoHyphens/>
              <w:autoSpaceDN w:val="0"/>
              <w:spacing w:before="120" w:after="120" w:line="276" w:lineRule="auto"/>
              <w:rPr>
                <w:rFonts w:ascii="Calibri" w:eastAsia="Calibri" w:hAnsi="Calibri" w:cs="Calibri"/>
              </w:rPr>
            </w:pPr>
            <w:r w:rsidRPr="00C42800">
              <w:rPr>
                <w:rFonts w:ascii="Calibri" w:eastAsia="Calibri" w:hAnsi="Calibri" w:cs="Calibri"/>
              </w:rPr>
              <w:t>oznacza podmiot należący do którejkolwiek z poniższych kategorii:</w:t>
            </w:r>
          </w:p>
          <w:p w14:paraId="1D26F778"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o którym mowa w art. 5k ust. 1 Rozporządzenia 833/2014, tj.:</w:t>
            </w:r>
          </w:p>
          <w:p w14:paraId="7AF06FE9" w14:textId="77777777" w:rsidR="00C275C0" w:rsidRPr="00C42800" w:rsidRDefault="00C275C0" w:rsidP="002C1B04">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obywatel rosyjski, osoba fizyczna, osoba prawna, podmiot lub organ z siedzibą w Rosji,</w:t>
            </w:r>
          </w:p>
          <w:p w14:paraId="75023C1F" w14:textId="77777777" w:rsidR="00C275C0" w:rsidRPr="00C42800" w:rsidRDefault="00C275C0" w:rsidP="002C1B04">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osoba prawna, podmiot lub organ, do której/którego prawa własności bezpośrednio lub pośrednio w ponad 50 % należą do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powyżej,</w:t>
            </w:r>
          </w:p>
          <w:p w14:paraId="71C9627A" w14:textId="77777777" w:rsidR="00C275C0" w:rsidRPr="00C42800" w:rsidRDefault="00C275C0" w:rsidP="002C1B04">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 xml:space="preserve">osoba fizyczna lub prawna, podmiot lub organ działająca/y w imieniu lub pod kierunkiem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lub (ii) powyżej;</w:t>
            </w:r>
          </w:p>
          <w:p w14:paraId="55D3CDD7"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765/2006;</w:t>
            </w:r>
          </w:p>
          <w:p w14:paraId="398CA41F"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269/2014;</w:t>
            </w:r>
          </w:p>
          <w:p w14:paraId="63810C21"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wpisany na listę, o której mowa w art. 2 ust. 1 Ustawy o przeciwdziałaniu na podstawie decyzji w sprawie wpisu na tę listę rozstrzygającej o zastosowaniu środka, </w:t>
            </w:r>
            <w:r>
              <w:rPr>
                <w:rFonts w:ascii="Calibri" w:eastAsia="Calibri" w:hAnsi="Calibri" w:cs="Calibri"/>
              </w:rPr>
              <w:br/>
            </w:r>
            <w:r w:rsidRPr="00C42800">
              <w:rPr>
                <w:rFonts w:ascii="Calibri" w:eastAsia="Calibri" w:hAnsi="Calibri" w:cs="Calibri"/>
              </w:rPr>
              <w:t>o którym mowa w art. 1 pkt 3 Ustawy o przeciwdziałaniu;</w:t>
            </w:r>
          </w:p>
          <w:p w14:paraId="68BB4A24"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beneficjentem rzeczywistym </w:t>
            </w:r>
            <w:r>
              <w:rPr>
                <w:rFonts w:ascii="Calibri" w:eastAsia="Calibri" w:hAnsi="Calibri" w:cs="Calibri"/>
              </w:rPr>
              <w:br/>
            </w:r>
            <w:r w:rsidRPr="00C42800">
              <w:rPr>
                <w:rFonts w:ascii="Calibri" w:eastAsia="Calibri" w:hAnsi="Calibri" w:cs="Calibri"/>
              </w:rPr>
              <w:t xml:space="preserve">w rozumieniu ustawy z dnia 1 marca 2018 r. </w:t>
            </w:r>
            <w:r>
              <w:rPr>
                <w:rFonts w:ascii="Calibri" w:eastAsia="Calibri" w:hAnsi="Calibri" w:cs="Calibri"/>
              </w:rPr>
              <w:br/>
            </w:r>
            <w:r w:rsidRPr="00C42800">
              <w:rPr>
                <w:rFonts w:ascii="Calibri" w:eastAsia="Calibri" w:hAnsi="Calibri" w:cs="Calibri"/>
              </w:rPr>
              <w:t>o przeciwdziałaniu praniu pieniędzy oraz finansowaniu terroryzmu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2022 r. poz. 593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74184674"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jednostką dominującą w rozumieniu art. 3 ust. 1 pkt 37 ustawy z dnia 29 września 1994 r. </w:t>
            </w:r>
            <w:r>
              <w:rPr>
                <w:rFonts w:ascii="Calibri" w:eastAsia="Calibri" w:hAnsi="Calibri" w:cs="Calibri"/>
              </w:rPr>
              <w:br/>
            </w:r>
            <w:r w:rsidRPr="00C42800">
              <w:rPr>
                <w:rFonts w:ascii="Calibri" w:eastAsia="Calibri" w:hAnsi="Calibri" w:cs="Calibri"/>
              </w:rPr>
              <w:t>o rachunkowości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2021 r. poz. 217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6253C840"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inny podmiot objęty, na podstawie przepisów prawa obowiązującego w Rzeczypospolitej Polskiej, sankcjami wyłączającymi lub ograniczającymi możliwość zawarcia </w:t>
            </w:r>
            <w:r>
              <w:rPr>
                <w:rFonts w:ascii="Calibri" w:eastAsia="Calibri" w:hAnsi="Calibri" w:cs="Calibri"/>
              </w:rPr>
              <w:br/>
            </w:r>
            <w:r w:rsidRPr="00C42800">
              <w:rPr>
                <w:rFonts w:ascii="Calibri" w:eastAsia="Calibri" w:hAnsi="Calibri" w:cs="Calibri"/>
              </w:rPr>
              <w:t>z nim lub realizacji z nim lub z jego udziałem Umowy;</w:t>
            </w:r>
          </w:p>
        </w:tc>
      </w:tr>
      <w:tr w:rsidR="00C275C0" w:rsidRPr="00C42800" w14:paraId="614113F2" w14:textId="77777777" w:rsidTr="002C1B04">
        <w:trPr>
          <w:trHeight w:val="300"/>
        </w:trPr>
        <w:tc>
          <w:tcPr>
            <w:tcW w:w="2490" w:type="dxa"/>
            <w:shd w:val="clear" w:color="auto" w:fill="FFFFFF"/>
            <w:hideMark/>
          </w:tcPr>
          <w:p w14:paraId="0E6A4DA6"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269/2014</w:t>
            </w:r>
          </w:p>
        </w:tc>
        <w:tc>
          <w:tcPr>
            <w:tcW w:w="6270" w:type="dxa"/>
            <w:shd w:val="clear" w:color="auto" w:fill="FFFFFF"/>
          </w:tcPr>
          <w:p w14:paraId="1F31A150" w14:textId="77777777" w:rsidR="00C275C0" w:rsidRPr="00C42800" w:rsidRDefault="00C275C0" w:rsidP="002C1B04">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269/2014 z dnia 17 marca 2014 r. w sprawie </w:t>
            </w:r>
            <w:r w:rsidRPr="00C42800">
              <w:rPr>
                <w:rFonts w:ascii="Calibri" w:eastAsia="Calibri" w:hAnsi="Calibri" w:cs="Calibri"/>
              </w:rPr>
              <w:lastRenderedPageBreak/>
              <w:t xml:space="preserve">środków ograniczających w odniesieniu do działań podważających integralność terytorialną, suwerenność i niezależność Ukrainy lub im zagrażających (Dz. U. UE. L. z 2014 r. Nr 78, str. 6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4E0642E4" w14:textId="77777777" w:rsidR="00C275C0" w:rsidRPr="00C42800" w:rsidRDefault="00C275C0" w:rsidP="002C1B04">
            <w:pPr>
              <w:tabs>
                <w:tab w:val="right" w:pos="8932"/>
              </w:tabs>
              <w:spacing w:line="276" w:lineRule="auto"/>
              <w:rPr>
                <w:rFonts w:ascii="Calibri" w:eastAsia="Calibri" w:hAnsi="Calibri" w:cs="Calibri"/>
                <w:color w:val="000000"/>
              </w:rPr>
            </w:pPr>
          </w:p>
        </w:tc>
      </w:tr>
      <w:tr w:rsidR="00C275C0" w:rsidRPr="00C42800" w14:paraId="3A29F219" w14:textId="77777777" w:rsidTr="002C1B04">
        <w:trPr>
          <w:trHeight w:val="300"/>
        </w:trPr>
        <w:tc>
          <w:tcPr>
            <w:tcW w:w="2490" w:type="dxa"/>
            <w:shd w:val="clear" w:color="auto" w:fill="FFFFFF"/>
            <w:hideMark/>
          </w:tcPr>
          <w:p w14:paraId="18A71311"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lastRenderedPageBreak/>
              <w:t>Rozporządzenie 765/2006</w:t>
            </w:r>
          </w:p>
        </w:tc>
        <w:tc>
          <w:tcPr>
            <w:tcW w:w="6270" w:type="dxa"/>
            <w:shd w:val="clear" w:color="auto" w:fill="FFFFFF"/>
            <w:hideMark/>
          </w:tcPr>
          <w:p w14:paraId="5C933915" w14:textId="77777777" w:rsidR="00C275C0" w:rsidRPr="00C42800" w:rsidRDefault="00C275C0" w:rsidP="002C1B04">
            <w:pPr>
              <w:tabs>
                <w:tab w:val="right" w:pos="8932"/>
              </w:tabs>
              <w:spacing w:line="276" w:lineRule="auto"/>
              <w:rPr>
                <w:rFonts w:ascii="Calibri" w:eastAsia="Calibri" w:hAnsi="Calibri" w:cs="Calibri"/>
                <w:color w:val="000000"/>
              </w:rPr>
            </w:pPr>
            <w:r w:rsidRPr="00C42800">
              <w:rPr>
                <w:rFonts w:ascii="Calibri" w:eastAsia="Calibri" w:hAnsi="Calibri" w:cs="Calibri"/>
              </w:rPr>
              <w:t>Rozporządzenie Rady (WE) nr 765/2006 z dnia 18 maja 2006 r. dotyczące środków ograniczających w związku z sytuacją na Białorusi i udziałem Białorusi w agresji Rosji wobec Ukrainy</w:t>
            </w:r>
            <w:r w:rsidRPr="00C42800">
              <w:rPr>
                <w:rFonts w:ascii="Calibri" w:eastAsia="Calibri" w:hAnsi="Calibri" w:cs="Calibri"/>
                <w:color w:val="333333"/>
                <w:shd w:val="clear" w:color="auto" w:fill="FFFFFF"/>
                <w:lang w:eastAsia="en-US"/>
              </w:rPr>
              <w:t xml:space="preserve"> </w:t>
            </w:r>
            <w:r w:rsidRPr="00C42800">
              <w:rPr>
                <w:rFonts w:ascii="Calibri" w:eastAsia="Calibri" w:hAnsi="Calibri" w:cs="Calibri"/>
              </w:rPr>
              <w:t xml:space="preserve">(Dz. U. UE. L. z 2006 r. Nr 134,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1701C687" w14:textId="77777777" w:rsidR="00C275C0" w:rsidRPr="00C42800" w:rsidRDefault="00C275C0" w:rsidP="002C1B04">
            <w:pPr>
              <w:tabs>
                <w:tab w:val="right" w:pos="8932"/>
              </w:tabs>
              <w:spacing w:line="276" w:lineRule="auto"/>
              <w:rPr>
                <w:rFonts w:ascii="Calibri" w:eastAsia="Calibri" w:hAnsi="Calibri" w:cs="Calibri"/>
                <w:color w:val="000000"/>
              </w:rPr>
            </w:pPr>
          </w:p>
        </w:tc>
      </w:tr>
      <w:tr w:rsidR="00C275C0" w:rsidRPr="00C42800" w14:paraId="3450046C" w14:textId="77777777" w:rsidTr="002C1B04">
        <w:trPr>
          <w:trHeight w:val="480"/>
        </w:trPr>
        <w:tc>
          <w:tcPr>
            <w:tcW w:w="2490" w:type="dxa"/>
            <w:shd w:val="clear" w:color="auto" w:fill="FFFFFF"/>
            <w:hideMark/>
          </w:tcPr>
          <w:p w14:paraId="763986BD"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833/2014</w:t>
            </w:r>
          </w:p>
        </w:tc>
        <w:tc>
          <w:tcPr>
            <w:tcW w:w="6270" w:type="dxa"/>
            <w:shd w:val="clear" w:color="auto" w:fill="FFFFFF"/>
            <w:hideMark/>
          </w:tcPr>
          <w:p w14:paraId="17F302D0" w14:textId="77777777" w:rsidR="00C275C0" w:rsidRPr="00C42800" w:rsidRDefault="00C275C0" w:rsidP="002C1B04">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833/2014 z dnia 31 lipca 2014 r. dotyczące środków ograniczających w związku z działaniami Rosji destabilizującymi sytuację na Ukrainie (Dz. U. UE. L. z 2014 r. Nr 229,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 xml:space="preserve">; </w:t>
            </w:r>
          </w:p>
          <w:p w14:paraId="60BFACAB" w14:textId="77777777" w:rsidR="00C275C0" w:rsidRPr="00C42800" w:rsidRDefault="00C275C0" w:rsidP="002C1B04">
            <w:pPr>
              <w:tabs>
                <w:tab w:val="right" w:pos="8932"/>
              </w:tabs>
              <w:spacing w:line="276" w:lineRule="auto"/>
              <w:rPr>
                <w:rFonts w:ascii="Calibri" w:eastAsia="Calibri" w:hAnsi="Calibri" w:cs="Calibri"/>
                <w:color w:val="000000"/>
              </w:rPr>
            </w:pPr>
          </w:p>
        </w:tc>
      </w:tr>
      <w:tr w:rsidR="00C275C0" w:rsidRPr="00C42800" w14:paraId="4A9A347E" w14:textId="77777777" w:rsidTr="002C1B04">
        <w:trPr>
          <w:trHeight w:val="255"/>
        </w:trPr>
        <w:tc>
          <w:tcPr>
            <w:tcW w:w="2490" w:type="dxa"/>
            <w:shd w:val="clear" w:color="auto" w:fill="FFFFFF"/>
            <w:hideMark/>
          </w:tcPr>
          <w:p w14:paraId="7CC67713"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 xml:space="preserve">Ustawa </w:t>
            </w:r>
            <w:r w:rsidRPr="00C42800">
              <w:rPr>
                <w:rFonts w:ascii="Calibri" w:eastAsia="Calibri" w:hAnsi="Calibri" w:cs="Calibri"/>
                <w:b/>
                <w:bCs/>
              </w:rPr>
              <w:br/>
              <w:t>o przeciwdziałaniu</w:t>
            </w:r>
          </w:p>
        </w:tc>
        <w:tc>
          <w:tcPr>
            <w:tcW w:w="6270" w:type="dxa"/>
            <w:shd w:val="clear" w:color="auto" w:fill="FFFFFF"/>
            <w:hideMark/>
          </w:tcPr>
          <w:p w14:paraId="64D31DEB" w14:textId="77777777" w:rsidR="00C275C0" w:rsidRPr="00C42800" w:rsidRDefault="00C275C0" w:rsidP="002C1B04">
            <w:pPr>
              <w:tabs>
                <w:tab w:val="right" w:pos="8932"/>
              </w:tabs>
              <w:spacing w:line="276" w:lineRule="auto"/>
              <w:rPr>
                <w:rFonts w:ascii="Calibri" w:eastAsia="Calibri" w:hAnsi="Calibri" w:cs="Calibri"/>
              </w:rPr>
            </w:pPr>
            <w:r w:rsidRPr="00C42800">
              <w:rPr>
                <w:rFonts w:ascii="Calibri" w:eastAsia="Calibri" w:hAnsi="Calibri" w:cs="Calibri"/>
              </w:rPr>
              <w:t>ustawa z dnia z dnia 13 kwietnia 2022 r. o szczególnych rozwiązaniach w zakresie przeciwdziałania wspieraniu agresji na Ukrainę oraz służących ochronie bezpieczeństwa narodowego</w:t>
            </w:r>
            <w:r w:rsidRPr="00C42800">
              <w:rPr>
                <w:rFonts w:ascii="Calibri" w:eastAsia="Calibri" w:hAnsi="Calibri" w:cs="Calibri"/>
                <w:color w:val="000000"/>
              </w:rPr>
              <w:t xml:space="preserve"> (Dz. U. poz. 835</w:t>
            </w:r>
            <w:r w:rsidRPr="00C42800">
              <w:rPr>
                <w:rFonts w:ascii="Calibri" w:hAnsi="Calibri" w:cs="Calibri"/>
              </w:rPr>
              <w:t xml:space="preserve"> </w:t>
            </w:r>
            <w:r w:rsidRPr="00C42800">
              <w:rPr>
                <w:rFonts w:ascii="Calibri" w:eastAsia="Calibri" w:hAnsi="Calibri" w:cs="Calibri"/>
                <w:color w:val="000000"/>
              </w:rPr>
              <w:t xml:space="preserve">z </w:t>
            </w:r>
            <w:proofErr w:type="spellStart"/>
            <w:r w:rsidRPr="00C42800">
              <w:rPr>
                <w:rFonts w:ascii="Calibri" w:eastAsia="Calibri" w:hAnsi="Calibri" w:cs="Calibri"/>
                <w:color w:val="000000"/>
              </w:rPr>
              <w:t>późn</w:t>
            </w:r>
            <w:proofErr w:type="spellEnd"/>
            <w:r w:rsidRPr="00C42800">
              <w:rPr>
                <w:rFonts w:ascii="Calibri" w:eastAsia="Calibri" w:hAnsi="Calibri" w:cs="Calibri"/>
                <w:color w:val="000000"/>
              </w:rPr>
              <w:t>. zm.)</w:t>
            </w:r>
            <w:r w:rsidRPr="00C42800">
              <w:rPr>
                <w:rFonts w:ascii="Calibri" w:eastAsia="Calibri" w:hAnsi="Calibri" w:cs="Calibri"/>
              </w:rPr>
              <w:t>;</w:t>
            </w:r>
          </w:p>
          <w:p w14:paraId="122FB0B1" w14:textId="77777777" w:rsidR="00C275C0" w:rsidRPr="00C42800" w:rsidRDefault="00C275C0" w:rsidP="002C1B04">
            <w:pPr>
              <w:tabs>
                <w:tab w:val="right" w:pos="8932"/>
              </w:tabs>
              <w:spacing w:line="276" w:lineRule="auto"/>
              <w:rPr>
                <w:rFonts w:ascii="Calibri" w:eastAsia="Calibri" w:hAnsi="Calibri" w:cs="Calibri"/>
                <w:color w:val="000000"/>
              </w:rPr>
            </w:pPr>
          </w:p>
        </w:tc>
      </w:tr>
    </w:tbl>
    <w:p w14:paraId="18DC9679"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bookmarkStart w:id="0" w:name="_Hlk52458150"/>
      <w:r w:rsidRPr="00C42800">
        <w:rPr>
          <w:rFonts w:ascii="Calibri" w:hAnsi="Calibri" w:cs="Calibri"/>
        </w:rPr>
        <w:t xml:space="preserve">Celem postanowień niniejszego załącznika jest niedopuszczenie, aby w realizacji umowy brały udział Podmioty Objęte Sankcjami.   </w:t>
      </w:r>
    </w:p>
    <w:p w14:paraId="61856B7C"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niniejszym oświadcza, że na dzień zawarcia umowy nie jest Podmiotem Objętym Sankcjami.</w:t>
      </w:r>
    </w:p>
    <w:p w14:paraId="5679517B"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całym okresie realizacji umowy </w:t>
      </w:r>
      <w:r w:rsidRPr="00C42800">
        <w:rPr>
          <w:rFonts w:ascii="Calibri" w:eastAsia="Calibri" w:hAnsi="Calibri" w:cs="Calibri"/>
        </w:rPr>
        <w:t>nie będzie Podmiotem Objętym Sankcjami.</w:t>
      </w:r>
    </w:p>
    <w:p w14:paraId="0737C8EF"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w:t>
      </w:r>
      <w:r>
        <w:rPr>
          <w:rFonts w:ascii="Calibri" w:hAnsi="Calibri" w:cs="Calibri"/>
        </w:rPr>
        <w:br/>
      </w:r>
      <w:r w:rsidRPr="00C42800">
        <w:rPr>
          <w:rFonts w:ascii="Calibri" w:hAnsi="Calibri" w:cs="Calibri"/>
        </w:rPr>
        <w:t>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0"/>
    <w:p w14:paraId="022425DC"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t>
      </w:r>
      <w:r>
        <w:rPr>
          <w:rFonts w:ascii="Calibri" w:hAnsi="Calibri" w:cs="Calibri"/>
        </w:rPr>
        <w:br/>
      </w:r>
      <w:r w:rsidRPr="00C42800">
        <w:rPr>
          <w:rFonts w:ascii="Calibri" w:hAnsi="Calibri" w:cs="Calibri"/>
        </w:rPr>
        <w:t>w przyszłości wprowadzone przez właściwe organy z powodu konfliktu zbrojnego w Ukrainie.</w:t>
      </w:r>
    </w:p>
    <w:p w14:paraId="3FCD22C4"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3BBB9BBD"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Zamawiający może odstąpić od umowy w każdym z następujących przypadków, tj. gdy:</w:t>
      </w:r>
    </w:p>
    <w:p w14:paraId="275266AC" w14:textId="77777777" w:rsidR="00C275C0" w:rsidRPr="00C42800" w:rsidRDefault="00C275C0" w:rsidP="00C275C0">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oświadczenia Wykonawca zawarte w ust. 2, 3 lub 4 niniejszego załącznika lub oświadczenia jego podwykonawcy, okażą się nieprawdziwe,</w:t>
      </w:r>
    </w:p>
    <w:p w14:paraId="1F399320" w14:textId="77777777" w:rsidR="00C275C0" w:rsidRPr="00C42800" w:rsidRDefault="00C275C0" w:rsidP="00C275C0">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Wykonawca naruszy zobowiązanie wynikające z ust. 4 niniejszego załącznika, lub</w:t>
      </w:r>
    </w:p>
    <w:p w14:paraId="7ECE06C4" w14:textId="77777777" w:rsidR="00C275C0" w:rsidRPr="00C42800" w:rsidRDefault="00C275C0" w:rsidP="00C275C0">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lastRenderedPageBreak/>
        <w:t xml:space="preserve">Wykonawca nie złoży Zamawiającemu oświadczenia, o którym mowa w ust. 5 niniejszego załącznika </w:t>
      </w:r>
      <w:r>
        <w:rPr>
          <w:rFonts w:ascii="Calibri" w:hAnsi="Calibri" w:cs="Calibri"/>
        </w:rPr>
        <w:br/>
      </w:r>
      <w:r w:rsidRPr="00C42800">
        <w:rPr>
          <w:rFonts w:ascii="Calibri" w:hAnsi="Calibri" w:cs="Calibri"/>
        </w:rPr>
        <w:t xml:space="preserve">i to pomimo ponownego wezwania Wykonawcy do złożenia takiego oświadczenia i wyznaczenia </w:t>
      </w:r>
      <w:r>
        <w:rPr>
          <w:rFonts w:ascii="Calibri" w:hAnsi="Calibri" w:cs="Calibri"/>
        </w:rPr>
        <w:br/>
      </w:r>
      <w:r w:rsidRPr="00C42800">
        <w:rPr>
          <w:rFonts w:ascii="Calibri" w:hAnsi="Calibri" w:cs="Calibri"/>
        </w:rPr>
        <w:t>na to dodatkowego terminu nie krótszego niż 3 (trzy) dni robocze.</w:t>
      </w:r>
    </w:p>
    <w:p w14:paraId="40E68CBB" w14:textId="77777777" w:rsidR="00C275C0" w:rsidRPr="00C42800" w:rsidRDefault="00C275C0" w:rsidP="00C275C0">
      <w:pPr>
        <w:tabs>
          <w:tab w:val="left" w:pos="426"/>
        </w:tabs>
        <w:suppressAutoHyphens/>
        <w:autoSpaceDN w:val="0"/>
        <w:spacing w:before="120" w:after="120" w:line="276" w:lineRule="auto"/>
        <w:ind w:left="426"/>
        <w:rPr>
          <w:rFonts w:ascii="Calibri" w:hAnsi="Calibri" w:cs="Calibri"/>
        </w:rPr>
      </w:pPr>
      <w:r w:rsidRPr="00C42800">
        <w:rPr>
          <w:rFonts w:ascii="Calibri" w:hAnsi="Calibri" w:cs="Calibri"/>
        </w:rPr>
        <w:t xml:space="preserve">Zamawiający może złożyć oświadczenie o odstąpieniu od umowy na tej podstawie w terminie </w:t>
      </w:r>
      <w:r w:rsidRPr="00C42800">
        <w:rPr>
          <w:rFonts w:ascii="Calibri" w:hAnsi="Calibri" w:cs="Calibri"/>
          <w:color w:val="000000"/>
        </w:rPr>
        <w:t xml:space="preserve">2 </w:t>
      </w:r>
      <w:r w:rsidRPr="00C42800">
        <w:rPr>
          <w:rFonts w:ascii="Calibri" w:hAnsi="Calibri" w:cs="Calibri"/>
        </w:rPr>
        <w:t xml:space="preserve">miesięcy od powzięcia wiadomości o okoliczności stanowiącej podstawę odstąpienia, nie później niż w terminie </w:t>
      </w:r>
      <w:r>
        <w:rPr>
          <w:rFonts w:ascii="Calibri" w:hAnsi="Calibri" w:cs="Calibri"/>
        </w:rPr>
        <w:br/>
      </w:r>
      <w:r w:rsidRPr="00C42800">
        <w:rPr>
          <w:rFonts w:ascii="Calibri" w:hAnsi="Calibri" w:cs="Calibri"/>
        </w:rPr>
        <w:t>2 miesięcy od dnia wskazanego w umowie na wykonanie przedmiotu umowy</w:t>
      </w:r>
      <w:r>
        <w:rPr>
          <w:rFonts w:ascii="Calibri" w:hAnsi="Calibri" w:cs="Calibri"/>
        </w:rPr>
        <w:t xml:space="preserve"> (wliczając okres gwarancji, rękojmi)</w:t>
      </w:r>
      <w:r w:rsidRPr="00C42800">
        <w:rPr>
          <w:rFonts w:ascii="Calibri" w:hAnsi="Calibri" w:cs="Calibri"/>
        </w:rPr>
        <w:t>.</w:t>
      </w:r>
    </w:p>
    <w:p w14:paraId="67B1C1C4"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Odstępując od umowy na podstawie ust. 7 niniejszego załącznika Zamawiający może wybrać, czy odstępuje od umowy ze skutkiem </w:t>
      </w:r>
      <w:r w:rsidRPr="00C42800">
        <w:rPr>
          <w:rFonts w:ascii="Calibri" w:hAnsi="Calibri" w:cs="Calibri"/>
          <w:i/>
        </w:rPr>
        <w:t xml:space="preserve">ex </w:t>
      </w:r>
      <w:proofErr w:type="spellStart"/>
      <w:r w:rsidRPr="00C42800">
        <w:rPr>
          <w:rFonts w:ascii="Calibri" w:hAnsi="Calibri" w:cs="Calibri"/>
          <w:i/>
        </w:rPr>
        <w:t>tunc</w:t>
      </w:r>
      <w:proofErr w:type="spellEnd"/>
      <w:r w:rsidRPr="00C42800">
        <w:rPr>
          <w:rFonts w:ascii="Calibri" w:hAnsi="Calibri" w:cs="Calibri"/>
        </w:rPr>
        <w:t xml:space="preserve"> czy </w:t>
      </w:r>
      <w:r w:rsidRPr="00C42800">
        <w:rPr>
          <w:rFonts w:ascii="Calibri" w:hAnsi="Calibri" w:cs="Calibri"/>
          <w:i/>
        </w:rPr>
        <w:t>ex nunc</w:t>
      </w:r>
      <w:r w:rsidRPr="00C42800">
        <w:rPr>
          <w:rFonts w:ascii="Calibri" w:hAnsi="Calibri" w:cs="Calibri"/>
        </w:rPr>
        <w:t xml:space="preserve"> oraz czy w przypadku odstąpienia ze skutkiem </w:t>
      </w:r>
      <w:r w:rsidRPr="00C42800">
        <w:rPr>
          <w:rFonts w:ascii="Calibri" w:hAnsi="Calibri" w:cs="Calibri"/>
          <w:i/>
        </w:rPr>
        <w:t>ex nunc</w:t>
      </w:r>
      <w:r w:rsidRPr="00C42800">
        <w:rPr>
          <w:rFonts w:ascii="Calibri" w:hAnsi="Calibri" w:cs="Calibri"/>
        </w:rPr>
        <w:t>, czy odstępuje w zakresie całej części niewykonanej umowy, czy tylko w określonym zakresie części niewykonanej umowy. Zamawiający oznaczy swój wybór w tym zakresie w treści oświadczenia, o którym mowa w ust. 7 powyżej.</w:t>
      </w:r>
    </w:p>
    <w:p w14:paraId="29636242"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Złożenie przez Zamawiającego oświadczenia o odstąpieniu od umowy, na podstawie postanowień niniejszego paragrafu, stanowi odstąpienie z przyczyn leżących po stronie Wykonawcy.</w:t>
      </w:r>
    </w:p>
    <w:p w14:paraId="64BD4096"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przypadku odstąpienia od umowy na podstawie postanowień niniejszego załącznika zastosowanie znajdują postanowienia umowy dotyczące skutków odstąpienia od umowy i postępowania po odstąpieniu od umowy.</w:t>
      </w:r>
    </w:p>
    <w:p w14:paraId="4B63A6B0" w14:textId="77777777" w:rsidR="00C275C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48FE92DE"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69551BD3"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01194AF1"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425CB87F"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7A1EBBC6"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081685DB"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21255749" w14:textId="77777777" w:rsidR="00331FB8" w:rsidRDefault="00331FB8" w:rsidP="00347173">
      <w:pPr>
        <w:tabs>
          <w:tab w:val="left" w:pos="1785"/>
        </w:tabs>
        <w:spacing w:line="240" w:lineRule="auto"/>
        <w:rPr>
          <w:rFonts w:ascii="Calibri" w:hAnsi="Calibri" w:cs="Calibri"/>
        </w:rPr>
      </w:pPr>
    </w:p>
    <w:p w14:paraId="0593BD92" w14:textId="77777777" w:rsidR="00C275C0" w:rsidRDefault="00C275C0" w:rsidP="00347173">
      <w:pPr>
        <w:tabs>
          <w:tab w:val="left" w:pos="1785"/>
        </w:tabs>
        <w:spacing w:line="240" w:lineRule="auto"/>
        <w:rPr>
          <w:rFonts w:ascii="Calibri" w:hAnsi="Calibri" w:cs="Calibri"/>
        </w:rPr>
      </w:pPr>
    </w:p>
    <w:p w14:paraId="0F5620F2" w14:textId="77777777" w:rsidR="00C275C0" w:rsidRDefault="00C275C0" w:rsidP="00347173">
      <w:pPr>
        <w:tabs>
          <w:tab w:val="left" w:pos="1785"/>
        </w:tabs>
        <w:spacing w:line="240" w:lineRule="auto"/>
        <w:rPr>
          <w:rFonts w:ascii="Calibri" w:hAnsi="Calibri" w:cs="Calibri"/>
        </w:rPr>
      </w:pPr>
    </w:p>
    <w:p w14:paraId="4435A1D0" w14:textId="77777777" w:rsidR="00C275C0" w:rsidRDefault="00C275C0" w:rsidP="00347173">
      <w:pPr>
        <w:tabs>
          <w:tab w:val="left" w:pos="1785"/>
        </w:tabs>
        <w:spacing w:line="240" w:lineRule="auto"/>
        <w:rPr>
          <w:rFonts w:ascii="Calibri" w:hAnsi="Calibri" w:cs="Calibri"/>
        </w:rPr>
      </w:pPr>
    </w:p>
    <w:p w14:paraId="4A5A1DDD" w14:textId="77777777" w:rsidR="00C275C0" w:rsidRDefault="00C275C0" w:rsidP="00347173">
      <w:pPr>
        <w:tabs>
          <w:tab w:val="left" w:pos="1785"/>
        </w:tabs>
        <w:spacing w:line="240" w:lineRule="auto"/>
        <w:rPr>
          <w:rFonts w:ascii="Calibri" w:hAnsi="Calibri" w:cs="Calibri"/>
        </w:rPr>
      </w:pPr>
    </w:p>
    <w:p w14:paraId="57150D70" w14:textId="77777777" w:rsidR="00C275C0" w:rsidRDefault="00C275C0" w:rsidP="00347173">
      <w:pPr>
        <w:tabs>
          <w:tab w:val="left" w:pos="1785"/>
        </w:tabs>
        <w:spacing w:line="240" w:lineRule="auto"/>
        <w:rPr>
          <w:rFonts w:ascii="Calibri" w:hAnsi="Calibri" w:cs="Calibri"/>
        </w:rPr>
      </w:pPr>
    </w:p>
    <w:p w14:paraId="777022F4" w14:textId="77777777" w:rsidR="00C275C0" w:rsidRDefault="00C275C0" w:rsidP="00347173">
      <w:pPr>
        <w:tabs>
          <w:tab w:val="left" w:pos="1785"/>
        </w:tabs>
        <w:spacing w:line="240" w:lineRule="auto"/>
        <w:rPr>
          <w:rFonts w:ascii="Calibri" w:hAnsi="Calibri" w:cs="Calibri"/>
        </w:rPr>
      </w:pPr>
    </w:p>
    <w:p w14:paraId="45B8F1F5" w14:textId="77777777" w:rsidR="00C275C0" w:rsidRDefault="00C275C0" w:rsidP="00347173">
      <w:pPr>
        <w:tabs>
          <w:tab w:val="left" w:pos="1785"/>
        </w:tabs>
        <w:spacing w:line="240" w:lineRule="auto"/>
        <w:rPr>
          <w:rFonts w:ascii="Calibri" w:hAnsi="Calibri" w:cs="Calibri"/>
        </w:rPr>
      </w:pPr>
    </w:p>
    <w:p w14:paraId="6E6E9C1D" w14:textId="77777777" w:rsidR="00C275C0" w:rsidRDefault="00C275C0" w:rsidP="00347173">
      <w:pPr>
        <w:tabs>
          <w:tab w:val="left" w:pos="1785"/>
        </w:tabs>
        <w:spacing w:line="240" w:lineRule="auto"/>
        <w:rPr>
          <w:rFonts w:ascii="Calibri" w:hAnsi="Calibri" w:cs="Calibri"/>
        </w:rPr>
      </w:pPr>
    </w:p>
    <w:p w14:paraId="59581B9E" w14:textId="77777777" w:rsidR="00C275C0" w:rsidRDefault="00C275C0" w:rsidP="00347173">
      <w:pPr>
        <w:tabs>
          <w:tab w:val="left" w:pos="1785"/>
        </w:tabs>
        <w:spacing w:line="240" w:lineRule="auto"/>
        <w:rPr>
          <w:rFonts w:ascii="Calibri" w:hAnsi="Calibri" w:cs="Calibri"/>
        </w:rPr>
      </w:pPr>
    </w:p>
    <w:p w14:paraId="3A5335E7" w14:textId="77777777" w:rsidR="00C275C0" w:rsidRDefault="00C275C0" w:rsidP="00347173">
      <w:pPr>
        <w:tabs>
          <w:tab w:val="left" w:pos="1785"/>
        </w:tabs>
        <w:spacing w:line="240" w:lineRule="auto"/>
        <w:rPr>
          <w:rFonts w:ascii="Calibri" w:hAnsi="Calibri" w:cs="Calibri"/>
        </w:rPr>
      </w:pPr>
    </w:p>
    <w:p w14:paraId="49D88F8C" w14:textId="77777777" w:rsidR="00C275C0" w:rsidRDefault="00C275C0" w:rsidP="00347173">
      <w:pPr>
        <w:tabs>
          <w:tab w:val="left" w:pos="1785"/>
        </w:tabs>
        <w:spacing w:line="240" w:lineRule="auto"/>
        <w:rPr>
          <w:rFonts w:ascii="Calibri" w:hAnsi="Calibri" w:cs="Calibri"/>
        </w:rPr>
      </w:pPr>
    </w:p>
    <w:p w14:paraId="0A1A68FA" w14:textId="77777777" w:rsidR="00C275C0" w:rsidRDefault="00C275C0" w:rsidP="00347173">
      <w:pPr>
        <w:tabs>
          <w:tab w:val="left" w:pos="1785"/>
        </w:tabs>
        <w:spacing w:line="240" w:lineRule="auto"/>
        <w:rPr>
          <w:rFonts w:ascii="Calibri" w:hAnsi="Calibri" w:cs="Calibri"/>
        </w:rPr>
      </w:pPr>
    </w:p>
    <w:p w14:paraId="766144A3" w14:textId="77777777" w:rsidR="00C275C0" w:rsidRDefault="00C275C0" w:rsidP="00347173">
      <w:pPr>
        <w:tabs>
          <w:tab w:val="left" w:pos="1785"/>
        </w:tabs>
        <w:spacing w:line="240" w:lineRule="auto"/>
        <w:rPr>
          <w:rFonts w:ascii="Calibri" w:hAnsi="Calibri" w:cs="Calibri"/>
        </w:rPr>
      </w:pPr>
    </w:p>
    <w:p w14:paraId="79E2DC20" w14:textId="77777777" w:rsidR="00331FB8" w:rsidRDefault="00331FB8" w:rsidP="006E6BF8">
      <w:pPr>
        <w:tabs>
          <w:tab w:val="left" w:pos="1785"/>
        </w:tabs>
        <w:spacing w:line="240" w:lineRule="auto"/>
        <w:jc w:val="right"/>
        <w:rPr>
          <w:rFonts w:ascii="Calibri" w:hAnsi="Calibri" w:cs="Calibri"/>
        </w:rPr>
      </w:pPr>
    </w:p>
    <w:p w14:paraId="3590DF85" w14:textId="73A1C1AA" w:rsidR="006E6BF8" w:rsidRPr="00FD697D" w:rsidRDefault="006E6BF8" w:rsidP="006E6BF8">
      <w:pPr>
        <w:tabs>
          <w:tab w:val="left" w:pos="1785"/>
        </w:tabs>
        <w:spacing w:line="240" w:lineRule="auto"/>
        <w:jc w:val="right"/>
        <w:rPr>
          <w:rFonts w:ascii="Calibri" w:hAnsi="Calibri" w:cs="Calibri"/>
        </w:rPr>
      </w:pPr>
      <w:r w:rsidRPr="00FD697D">
        <w:rPr>
          <w:rFonts w:ascii="Calibri" w:hAnsi="Calibri" w:cs="Calibri"/>
        </w:rPr>
        <w:t xml:space="preserve">Załącznik nr </w:t>
      </w:r>
      <w:r w:rsidR="00C275C0">
        <w:rPr>
          <w:rFonts w:ascii="Calibri" w:hAnsi="Calibri" w:cs="Calibri"/>
        </w:rPr>
        <w:t>7</w:t>
      </w:r>
      <w:r>
        <w:rPr>
          <w:rFonts w:ascii="Calibri" w:hAnsi="Calibri" w:cs="Calibri"/>
        </w:rPr>
        <w:t>a</w:t>
      </w:r>
      <w:r w:rsidRPr="00FD697D">
        <w:rPr>
          <w:rFonts w:ascii="Calibri" w:hAnsi="Calibri" w:cs="Calibri"/>
        </w:rPr>
        <w:t xml:space="preserve"> do Umowy</w:t>
      </w:r>
    </w:p>
    <w:p w14:paraId="11DBB475" w14:textId="77777777" w:rsidR="006E6BF8" w:rsidRPr="00A74633" w:rsidRDefault="006E6BF8" w:rsidP="006E6BF8">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lauzula informacyjna</w:t>
      </w:r>
      <w:r w:rsidRPr="00E13237">
        <w:rPr>
          <w:rFonts w:ascii="Calibri" w:hAnsi="Calibri" w:cs="Calibri"/>
        </w:rPr>
        <w:t xml:space="preserve"> PGE D</w:t>
      </w:r>
      <w:r>
        <w:rPr>
          <w:rFonts w:ascii="Calibri" w:hAnsi="Calibri" w:cs="Calibri"/>
        </w:rPr>
        <w:t>ystrybucja</w:t>
      </w:r>
      <w:r w:rsidRPr="00E13237">
        <w:rPr>
          <w:rFonts w:ascii="Calibri" w:hAnsi="Calibri" w:cs="Calibri"/>
        </w:rPr>
        <w:t xml:space="preserve"> S.A.</w:t>
      </w:r>
      <w:r>
        <w:rPr>
          <w:rFonts w:ascii="Calibri" w:hAnsi="Calibri" w:cs="Calibri"/>
        </w:rPr>
        <w:t xml:space="preserve"> </w:t>
      </w:r>
      <w:r w:rsidRPr="00E13237">
        <w:rPr>
          <w:rFonts w:ascii="Calibri" w:hAnsi="Calibri" w:cs="Calibri"/>
        </w:rPr>
        <w:t>(dla reprezentantów, w tym pełnomocników oraz osób wskazanych do współpracy)</w:t>
      </w:r>
      <w:r w:rsidRPr="00FD697D">
        <w:rPr>
          <w:rFonts w:ascii="Calibri" w:hAnsi="Calibri" w:cs="Calibri"/>
        </w:rPr>
        <w:t>.</w:t>
      </w:r>
    </w:p>
    <w:p w14:paraId="34A69664" w14:textId="77777777" w:rsidR="006E6BF8" w:rsidRPr="00F230A8" w:rsidRDefault="006E6BF8" w:rsidP="006E6BF8">
      <w:pPr>
        <w:widowControl/>
        <w:tabs>
          <w:tab w:val="center" w:pos="4536"/>
          <w:tab w:val="right" w:pos="9072"/>
        </w:tabs>
        <w:adjustRightInd/>
        <w:spacing w:line="240" w:lineRule="auto"/>
        <w:textAlignment w:val="auto"/>
        <w:rPr>
          <w:rFonts w:ascii="Calibri" w:hAnsi="Calibri" w:cs="Calibri"/>
          <w:sz w:val="16"/>
          <w:szCs w:val="16"/>
        </w:rPr>
      </w:pPr>
    </w:p>
    <w:p w14:paraId="75E44268" w14:textId="77777777" w:rsidR="006E6BF8" w:rsidRPr="00093C62" w:rsidRDefault="006E6BF8" w:rsidP="006E6BF8">
      <w:pPr>
        <w:tabs>
          <w:tab w:val="left" w:pos="5387"/>
        </w:tabs>
        <w:spacing w:line="312" w:lineRule="auto"/>
        <w:ind w:right="15"/>
        <w:rPr>
          <w:rFonts w:ascii="Calibri" w:hAnsi="Calibri" w:cs="Arial"/>
          <w:color w:val="000000"/>
        </w:rPr>
      </w:pPr>
    </w:p>
    <w:p w14:paraId="50D485F1" w14:textId="77777777" w:rsidR="006E6BF8" w:rsidRPr="00093C62" w:rsidRDefault="006E6BF8" w:rsidP="006E6BF8">
      <w:pPr>
        <w:tabs>
          <w:tab w:val="left" w:pos="5387"/>
        </w:tabs>
        <w:spacing w:line="312" w:lineRule="auto"/>
        <w:ind w:right="15"/>
        <w:rPr>
          <w:rFonts w:ascii="Calibri" w:hAnsi="Calibri" w:cs="Arial"/>
          <w:color w:val="000000"/>
        </w:rPr>
      </w:pPr>
      <w:r w:rsidRPr="00093C62">
        <w:rPr>
          <w:rFonts w:ascii="Calibri" w:hAnsi="Calibri" w:cs="Arial"/>
          <w:color w:val="000000"/>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042359A1" w14:textId="77777777" w:rsidR="006E6BF8" w:rsidRPr="00093C62" w:rsidRDefault="006E6BF8" w:rsidP="006E6BF8">
      <w:pPr>
        <w:tabs>
          <w:tab w:val="left" w:pos="5387"/>
        </w:tabs>
        <w:spacing w:line="312" w:lineRule="auto"/>
        <w:ind w:right="15"/>
        <w:rPr>
          <w:rFonts w:ascii="Calibri" w:hAnsi="Calibri" w:cs="Arial"/>
        </w:rPr>
      </w:pPr>
    </w:p>
    <w:p w14:paraId="5B321841"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KLAUZULA INFORMACYJNA PGE DYSTRYBUCJA S.A.</w:t>
      </w:r>
    </w:p>
    <w:p w14:paraId="2BD95A3E"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(dla reprezentantów, w tym pełnomocników oraz osób wskazanych do współpracy)</w:t>
      </w:r>
    </w:p>
    <w:p w14:paraId="4C67D430" w14:textId="77777777" w:rsidR="006E6BF8" w:rsidRPr="00093C62" w:rsidRDefault="006E6BF8" w:rsidP="006E6BF8">
      <w:pPr>
        <w:spacing w:line="312" w:lineRule="auto"/>
        <w:rPr>
          <w:rFonts w:ascii="Calibri" w:hAnsi="Calibri" w:cs="Arial"/>
          <w:color w:val="000000"/>
        </w:rPr>
      </w:pPr>
    </w:p>
    <w:p w14:paraId="46442335"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bCs/>
          <w:color w:val="000000"/>
        </w:rPr>
        <w:t>RODO</w:t>
      </w:r>
      <w:r w:rsidRPr="00093C62">
        <w:rPr>
          <w:rFonts w:ascii="Calibri" w:hAnsi="Calibri" w:cs="Arial"/>
          <w:color w:val="000000"/>
        </w:rPr>
        <w:t>”) informujemy, że:</w:t>
      </w:r>
    </w:p>
    <w:p w14:paraId="3F078611"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  Administratorem Pani/Pana danych osobowych </w:t>
      </w:r>
      <w:r w:rsidRPr="00093C62">
        <w:rPr>
          <w:rFonts w:ascii="Calibri" w:hAnsi="Calibri" w:cs="Arial"/>
          <w:color w:val="000000"/>
        </w:rPr>
        <w:t>jest PGE Dystrybucja S.A. z siedzibą w Lublinie, ul. Garbarska 21A, 20-340 Lublin (zwana dalej ”</w:t>
      </w:r>
      <w:r w:rsidRPr="00093C62">
        <w:rPr>
          <w:rFonts w:ascii="Calibri" w:hAnsi="Calibri" w:cs="Arial"/>
          <w:b/>
          <w:bCs/>
          <w:color w:val="000000"/>
        </w:rPr>
        <w:t>Spółką</w:t>
      </w:r>
      <w:r w:rsidRPr="00093C62">
        <w:rPr>
          <w:rFonts w:ascii="Calibri" w:hAnsi="Calibri" w:cs="Arial"/>
          <w:color w:val="000000"/>
        </w:rPr>
        <w:t>”).</w:t>
      </w:r>
    </w:p>
    <w:p w14:paraId="1EAEFD8A" w14:textId="77777777" w:rsidR="006E6BF8" w:rsidRPr="00093C62" w:rsidRDefault="006E6BF8" w:rsidP="006E6BF8">
      <w:pPr>
        <w:spacing w:line="312" w:lineRule="auto"/>
        <w:rPr>
          <w:rFonts w:ascii="Calibri" w:hAnsi="Calibri" w:cs="Arial"/>
          <w:color w:val="000000"/>
        </w:rPr>
      </w:pPr>
      <w:r w:rsidRPr="00093C62">
        <w:rPr>
          <w:rFonts w:ascii="Calibri" w:hAnsi="Calibri" w:cs="Arial"/>
          <w:b/>
          <w:color w:val="000000"/>
        </w:rPr>
        <w:t>II.</w:t>
      </w:r>
      <w:r w:rsidRPr="00093C62">
        <w:rPr>
          <w:rFonts w:ascii="Calibri" w:hAnsi="Calibri" w:cs="Arial"/>
          <w:color w:val="000000"/>
        </w:rPr>
        <w:t xml:space="preserve"> W sprawie ochrony danych osobowych można skontaktować się z </w:t>
      </w:r>
      <w:r w:rsidRPr="00093C62">
        <w:rPr>
          <w:rFonts w:ascii="Calibri" w:hAnsi="Calibri" w:cs="Arial"/>
          <w:b/>
          <w:bCs/>
          <w:color w:val="000000"/>
        </w:rPr>
        <w:t>Inspektorem Ochrony Danych</w:t>
      </w:r>
      <w:r w:rsidRPr="00093C62">
        <w:rPr>
          <w:rFonts w:ascii="Calibri" w:hAnsi="Calibri" w:cs="Arial"/>
          <w:color w:val="000000"/>
        </w:rPr>
        <w:t xml:space="preserve"> pod emailem: </w:t>
      </w:r>
      <w:hyperlink r:id="rId13" w:history="1">
        <w:r w:rsidRPr="00093C62">
          <w:rPr>
            <w:rFonts w:ascii="Calibri" w:hAnsi="Calibri" w:cs="Arial"/>
            <w:color w:val="092D74"/>
          </w:rPr>
          <w:t>dane.osobowe@pgedystrybucja.pl</w:t>
        </w:r>
      </w:hyperlink>
      <w:r w:rsidRPr="00093C62">
        <w:rPr>
          <w:rFonts w:ascii="Calibri" w:hAnsi="Calibri" w:cs="Arial"/>
          <w:color w:val="000000"/>
        </w:rPr>
        <w:t xml:space="preserve"> lub pisemnie na adres siedziby wskazany w punkcie I powyżej.</w:t>
      </w:r>
    </w:p>
    <w:p w14:paraId="3A4155EC"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III. Cele i podstawy przetwarzania. </w:t>
      </w:r>
      <w:r w:rsidRPr="00093C62">
        <w:rPr>
          <w:rFonts w:ascii="Calibri" w:hAnsi="Calibri" w:cs="Arial"/>
          <w:color w:val="000000"/>
        </w:rPr>
        <w:t>Będziemy przetwarzać Pani/Pana dane:</w:t>
      </w:r>
    </w:p>
    <w:p w14:paraId="778A20D0"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zawarcia i wykonania </w:t>
      </w:r>
      <w:r w:rsidRPr="00093C62">
        <w:rPr>
          <w:rFonts w:ascii="Calibri" w:hAnsi="Calibri" w:cs="Arial"/>
          <w:b/>
          <w:bCs/>
          <w:color w:val="000000"/>
        </w:rPr>
        <w:t xml:space="preserve"> umowy/porozumienia </w:t>
      </w:r>
      <w:r w:rsidRPr="00093C62">
        <w:rPr>
          <w:rFonts w:ascii="Calibri" w:hAnsi="Calibri" w:cs="Arial"/>
          <w:color w:val="000000"/>
        </w:rPr>
        <w:t>zawartej/zawartego  pomiędzy PGE Dystrybucja S.A. a podmiotem, który jest Pani/Pana reprezentantem lub który wskazał Panią/Pana jako osobę do współpracy w związku z zawarciem/wykonywaniem umowy/porozumienia (podstawa z art. 6 ust. 1 lit. f RODO),</w:t>
      </w:r>
    </w:p>
    <w:p w14:paraId="0919C2DA"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ustalenia, obrony i dochodzenia roszczeń, w celu prowadzenia działalności operacyjnej Spółki, </w:t>
      </w:r>
      <w:r>
        <w:rPr>
          <w:rFonts w:ascii="Calibri" w:hAnsi="Calibri" w:cs="Arial"/>
          <w:color w:val="000000"/>
        </w:rPr>
        <w:br/>
      </w:r>
      <w:r w:rsidRPr="00093C62">
        <w:rPr>
          <w:rFonts w:ascii="Calibri" w:hAnsi="Calibri" w:cs="Arial"/>
          <w:color w:val="000000"/>
        </w:rPr>
        <w:t>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C54DF44"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1F0604C7"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IV. Będziemy przechowywać Pani/Pana dane osobowe przez czas niezbędny do realizacji celów określonych </w:t>
      </w:r>
      <w:r>
        <w:rPr>
          <w:rFonts w:ascii="Calibri" w:hAnsi="Calibri" w:cs="Arial"/>
          <w:b/>
          <w:bCs/>
          <w:color w:val="000000"/>
        </w:rPr>
        <w:br/>
      </w:r>
      <w:r w:rsidRPr="00093C62">
        <w:rPr>
          <w:rFonts w:ascii="Calibri" w:hAnsi="Calibri" w:cs="Arial"/>
          <w:b/>
          <w:bCs/>
          <w:color w:val="000000"/>
        </w:rPr>
        <w:t>w pkt III, tj.:</w:t>
      </w:r>
    </w:p>
    <w:p w14:paraId="44F20E4D"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zakresie zawarcia i wykonania umowy/porozumienia wskazanej w pkt III.1 - przez okres: potrzebny do zawarcia umowy/porozumienia, obowiązywania umowy/porozumienia do czasu zakończenia jej realizacji </w:t>
      </w:r>
      <w:r>
        <w:rPr>
          <w:rFonts w:ascii="Calibri" w:hAnsi="Calibri" w:cs="Arial"/>
          <w:color w:val="000000"/>
        </w:rPr>
        <w:br/>
      </w:r>
      <w:r w:rsidRPr="00093C62">
        <w:rPr>
          <w:rFonts w:ascii="Calibri" w:hAnsi="Calibri" w:cs="Arial"/>
          <w:color w:val="000000"/>
        </w:rPr>
        <w:t>i rozliczenia oraz przez czas, w którym przepisy nakazują nam przechowywać dane, a także przez okres konieczny do  zabezpieczenia ewentualnych roszczeń –  zgodnie z okresem przedawnienia roszczeń wynikającym z przepisów prawa,</w:t>
      </w:r>
    </w:p>
    <w:p w14:paraId="151B68CE"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w zakresie ustalenia, obrony i dochodzenia roszczeń - przez okres przedawnienia roszczeń wynikających z przepisów prawa, a także przez czas, w którym przepisy nakazują nam przechowywać dane,</w:t>
      </w:r>
    </w:p>
    <w:p w14:paraId="57906F97"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zakresie prowadzenia działalności operacyjnej Spółki, w tym statystyki i raportowania, w celach archiwalnych (dowodowych) będących realizacją naszego prawnie uzasadnionego interesu zabezpieczenia </w:t>
      </w:r>
      <w:r w:rsidRPr="00093C62">
        <w:rPr>
          <w:rFonts w:ascii="Calibri" w:hAnsi="Calibri" w:cs="Arial"/>
          <w:color w:val="000000"/>
        </w:rPr>
        <w:lastRenderedPageBreak/>
        <w:t>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B15DC01"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w zakresie wykonania obowiązków prawnych ciążących na Spółce - przez czas wykonywania tych obowiązków przez Spółkę, a także przez czas, w którym przepisy nakazują nam przechowywać dane.</w:t>
      </w:r>
    </w:p>
    <w:p w14:paraId="70A5FEA2"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 W każdej chwili przysługuje Pani/Panu</w:t>
      </w:r>
      <w:r w:rsidRPr="00093C62">
        <w:rPr>
          <w:rFonts w:ascii="Calibri" w:hAnsi="Calibri" w:cs="Arial"/>
          <w:color w:val="000000"/>
        </w:rPr>
        <w:t>:</w:t>
      </w:r>
    </w:p>
    <w:p w14:paraId="2B2678C0"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 xml:space="preserve">prawo do wniesienia sprzeciwu </w:t>
      </w:r>
      <w:r w:rsidRPr="00093C62">
        <w:rPr>
          <w:rFonts w:ascii="Calibri" w:hAnsi="Calibri" w:cs="Arial"/>
          <w:color w:val="000000"/>
        </w:rPr>
        <w:t xml:space="preserve">wobec przetwarzania danych, przetwarzanych na podstawie art. 6 ust. 1 lit. f RODO wskazanych powyżej w pkt III. Przestaniemy przetwarzać dane w tym zakresie, chyba </w:t>
      </w:r>
      <w:r>
        <w:rPr>
          <w:rFonts w:ascii="Calibri" w:hAnsi="Calibri" w:cs="Arial"/>
          <w:color w:val="000000"/>
        </w:rPr>
        <w:br/>
      </w:r>
      <w:r w:rsidRPr="00093C62">
        <w:rPr>
          <w:rFonts w:ascii="Calibri" w:hAnsi="Calibri" w:cs="Arial"/>
          <w:color w:val="000000"/>
        </w:rPr>
        <w:t>że będziemy w stanie wykazać, że istnieją ważne, prawnie uzasadnione podstawy, które są nadrzędne wobec Pani/Pana interesów, praw i wolności lub dane będą nam niezbędne do ewentualnego ustalenia, dochodzenia lub obrony roszczeń,</w:t>
      </w:r>
    </w:p>
    <w:p w14:paraId="7DF326CD"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prawo żądania dostępu do swoich danych osobowych</w:t>
      </w:r>
      <w:r w:rsidRPr="00093C62">
        <w:rPr>
          <w:rFonts w:ascii="Calibri" w:hAnsi="Calibri" w:cs="Arial"/>
          <w:color w:val="000000"/>
        </w:rPr>
        <w:t xml:space="preserve"> oraz otrzymania ich kopii, prawo żądania ich </w:t>
      </w:r>
      <w:r w:rsidRPr="00093C62">
        <w:rPr>
          <w:rFonts w:ascii="Calibri" w:hAnsi="Calibri" w:cs="Arial"/>
          <w:b/>
          <w:bCs/>
          <w:color w:val="000000"/>
        </w:rPr>
        <w:t>sprostowania</w:t>
      </w:r>
      <w:r w:rsidRPr="00093C62">
        <w:rPr>
          <w:rFonts w:ascii="Calibri" w:hAnsi="Calibri" w:cs="Arial"/>
          <w:color w:val="000000"/>
        </w:rPr>
        <w:t xml:space="preserve"> (poprawiania), </w:t>
      </w:r>
      <w:r w:rsidRPr="00093C62">
        <w:rPr>
          <w:rFonts w:ascii="Calibri" w:hAnsi="Calibri" w:cs="Arial"/>
          <w:b/>
          <w:bCs/>
          <w:color w:val="000000"/>
        </w:rPr>
        <w:t>usunięcia lub ograniczenia przetwarzania</w:t>
      </w:r>
      <w:r w:rsidRPr="00093C62">
        <w:rPr>
          <w:rFonts w:ascii="Calibri" w:hAnsi="Calibri" w:cs="Arial"/>
          <w:color w:val="000000"/>
        </w:rPr>
        <w:t xml:space="preserve"> swoich danych osobowych, a także prawo do </w:t>
      </w:r>
      <w:r w:rsidRPr="00093C62">
        <w:rPr>
          <w:rFonts w:ascii="Calibri" w:hAnsi="Calibri" w:cs="Arial"/>
          <w:b/>
          <w:bCs/>
          <w:color w:val="000000"/>
        </w:rPr>
        <w:t xml:space="preserve">przenoszenia </w:t>
      </w:r>
      <w:r w:rsidRPr="00093C62">
        <w:rPr>
          <w:rFonts w:ascii="Calibri" w:hAnsi="Calibri" w:cs="Arial"/>
          <w:color w:val="000000"/>
        </w:rPr>
        <w:t>swoich danych osobowych.</w:t>
      </w:r>
    </w:p>
    <w:p w14:paraId="74248A7E"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38E20613" w14:textId="77777777" w:rsidR="006E6BF8" w:rsidRPr="00093C62" w:rsidRDefault="006E6BF8" w:rsidP="006E6BF8">
      <w:pPr>
        <w:widowControl/>
        <w:numPr>
          <w:ilvl w:val="0"/>
          <w:numId w:val="73"/>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prawo do </w:t>
      </w:r>
      <w:r w:rsidRPr="00093C62">
        <w:rPr>
          <w:rFonts w:ascii="Calibri" w:hAnsi="Calibri" w:cs="Arial"/>
          <w:b/>
          <w:bCs/>
          <w:color w:val="000000"/>
        </w:rPr>
        <w:t>wniesienia skargi</w:t>
      </w:r>
      <w:r w:rsidRPr="00093C62">
        <w:rPr>
          <w:rFonts w:ascii="Calibri" w:hAnsi="Calibri" w:cs="Arial"/>
          <w:color w:val="000000"/>
        </w:rPr>
        <w:t xml:space="preserve"> do organu nadzorczego, tj. Prezesa Urzędu Ochrony Danych Osobowych.</w:t>
      </w:r>
    </w:p>
    <w:p w14:paraId="520FDBF2"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VI.</w:t>
      </w:r>
      <w:r w:rsidRPr="00093C62">
        <w:rPr>
          <w:rFonts w:ascii="Calibri" w:hAnsi="Calibri" w:cs="Arial"/>
          <w:color w:val="000000"/>
        </w:rPr>
        <w:t xml:space="preserve"> </w:t>
      </w:r>
      <w:r w:rsidRPr="00093C62">
        <w:rPr>
          <w:rFonts w:ascii="Calibri" w:hAnsi="Calibri" w:cs="Arial"/>
          <w:b/>
          <w:bCs/>
          <w:color w:val="000000"/>
        </w:rPr>
        <w:t>Odbiorcy danych osobowych</w:t>
      </w:r>
    </w:p>
    <w:p w14:paraId="4575B2F9"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w:t>
      </w:r>
      <w:r>
        <w:rPr>
          <w:rFonts w:ascii="Calibri" w:hAnsi="Calibri" w:cs="Arial"/>
          <w:color w:val="000000"/>
        </w:rPr>
        <w:br/>
      </w:r>
      <w:r w:rsidRPr="00093C62">
        <w:rPr>
          <w:rFonts w:ascii="Calibri" w:hAnsi="Calibri" w:cs="Arial"/>
          <w:color w:val="000000"/>
        </w:rPr>
        <w:t xml:space="preserve">i utrzymującym, obsługującym systemy informatyczne i teleinformatyczne), w zakresie obsługi korespondencji, </w:t>
      </w:r>
      <w:r>
        <w:rPr>
          <w:rFonts w:ascii="Calibri" w:hAnsi="Calibri" w:cs="Arial"/>
          <w:color w:val="000000"/>
        </w:rPr>
        <w:br/>
      </w:r>
      <w:r w:rsidRPr="00093C62">
        <w:rPr>
          <w:rFonts w:ascii="Calibri" w:hAnsi="Calibri" w:cs="Arial"/>
          <w:color w:val="000000"/>
        </w:rPr>
        <w:t>a także podwykonawcom w/w odbiorców i podwykonawców.</w:t>
      </w:r>
    </w:p>
    <w:p w14:paraId="4F5FCF0D"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 Informacja w zakresie przekazywania danych do państw trzecich</w:t>
      </w:r>
    </w:p>
    <w:p w14:paraId="29970256"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być przekazywane do państwa trzeciego (tj. państwa spoza Europejskiego Obszaru Gospodarczego, dalej: EOG) w związku ze świadczeniem na rzecz Spółki przez wykonawców usług </w:t>
      </w:r>
      <w:r>
        <w:rPr>
          <w:rFonts w:ascii="Calibri" w:hAnsi="Calibri" w:cs="Arial"/>
          <w:color w:val="000000"/>
        </w:rPr>
        <w:br/>
      </w:r>
      <w:r w:rsidRPr="00093C62">
        <w:rPr>
          <w:rFonts w:ascii="Calibri" w:hAnsi="Calibri" w:cs="Arial"/>
          <w:color w:val="000000"/>
        </w:rPr>
        <w:t>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21416434"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VIII. Otrzymaliśmy Pani/Pana dane osobowe</w:t>
      </w:r>
      <w:r w:rsidRPr="00093C62">
        <w:rPr>
          <w:rFonts w:ascii="Calibri" w:hAnsi="Calibri" w:cs="Arial"/>
          <w:color w:val="000000"/>
        </w:rPr>
        <w:t xml:space="preserve"> od podmiotu, który jest Pani/Pana reprezentantem lub który wskazał </w:t>
      </w:r>
      <w:r w:rsidRPr="00093C62">
        <w:rPr>
          <w:rFonts w:ascii="Calibri" w:hAnsi="Calibri" w:cs="Arial"/>
          <w:color w:val="000000"/>
        </w:rPr>
        <w:lastRenderedPageBreak/>
        <w:t>Panią/Pana jako osobę do współpracy w związku z zawarciem/wykonywaniem umowy/porozumienia</w:t>
      </w:r>
      <w:r>
        <w:rPr>
          <w:rFonts w:ascii="Calibri" w:hAnsi="Calibri" w:cs="Arial"/>
          <w:color w:val="000000"/>
        </w:rPr>
        <w:t>.</w:t>
      </w:r>
      <w:r w:rsidRPr="00093C62">
        <w:rPr>
          <w:rFonts w:ascii="Calibri" w:hAnsi="Calibri" w:cs="Arial"/>
          <w:color w:val="000000"/>
        </w:rPr>
        <w:t xml:space="preserve"> </w:t>
      </w:r>
      <w:r>
        <w:rPr>
          <w:rFonts w:ascii="Calibri" w:hAnsi="Calibri" w:cs="Arial"/>
          <w:color w:val="000000"/>
        </w:rPr>
        <w:br/>
      </w:r>
      <w:r w:rsidRPr="00093C62">
        <w:rPr>
          <w:rFonts w:ascii="Calibri" w:hAnsi="Calibri" w:cs="Arial"/>
          <w:color w:val="000000"/>
        </w:rPr>
        <w:t>W</w:t>
      </w:r>
      <w:r>
        <w:rPr>
          <w:rFonts w:ascii="Calibri" w:hAnsi="Calibri" w:cs="Arial"/>
          <w:color w:val="000000"/>
        </w:rPr>
        <w:t xml:space="preserve"> </w:t>
      </w:r>
      <w:r w:rsidRPr="00093C62">
        <w:rPr>
          <w:rFonts w:ascii="Calibri" w:hAnsi="Calibri" w:cs="Arial"/>
          <w:color w:val="000000"/>
        </w:rPr>
        <w:t>przypadku, gdy jest Pani/Pan:</w:t>
      </w:r>
    </w:p>
    <w:p w14:paraId="64ADD2E4"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reprezentantem (w tym pełnomocnikiem) w/w podmiotu - są to dane osobowe wskazane w dokumentach przekazywanych przez ten podmiot, w tym w umowie/porozumieniu (w szczególności imię i nazwisko, PESEL, nr telefonu, adres e-mail, stanowisko służbowe).</w:t>
      </w:r>
    </w:p>
    <w:p w14:paraId="7B8050E9"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 </w:t>
      </w:r>
      <w:r w:rsidRPr="00093C62">
        <w:rPr>
          <w:rFonts w:ascii="Calibri" w:hAnsi="Calibri" w:cs="Arial"/>
          <w:color w:val="000000"/>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04AD03EB"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IX</w:t>
      </w:r>
      <w:r w:rsidRPr="00093C62">
        <w:rPr>
          <w:rFonts w:ascii="Calibri" w:hAnsi="Calibri" w:cs="Arial"/>
          <w:color w:val="000000"/>
        </w:rPr>
        <w:t xml:space="preserve">. Informujemy, że nie podejmujemy decyzji w sposób zautomatyzowany i Pani/Pana dane nie są profilowane. </w:t>
      </w:r>
    </w:p>
    <w:p w14:paraId="7C7BF8DA" w14:textId="77777777" w:rsidR="00423C19" w:rsidRDefault="00423C19" w:rsidP="00D47B64">
      <w:pPr>
        <w:tabs>
          <w:tab w:val="left" w:pos="1785"/>
        </w:tabs>
        <w:spacing w:line="240" w:lineRule="auto"/>
        <w:jc w:val="right"/>
        <w:rPr>
          <w:rFonts w:ascii="Calibri" w:hAnsi="Calibri" w:cs="Arial"/>
        </w:rPr>
      </w:pPr>
    </w:p>
    <w:p w14:paraId="3B06C306" w14:textId="77777777" w:rsidR="00423C19" w:rsidRDefault="00423C19" w:rsidP="00D47B64">
      <w:pPr>
        <w:tabs>
          <w:tab w:val="left" w:pos="1785"/>
        </w:tabs>
        <w:spacing w:line="240" w:lineRule="auto"/>
        <w:jc w:val="right"/>
        <w:rPr>
          <w:rFonts w:ascii="Calibri" w:hAnsi="Calibri" w:cs="Arial"/>
        </w:rPr>
      </w:pPr>
    </w:p>
    <w:p w14:paraId="0D749287" w14:textId="77777777" w:rsidR="00423C19" w:rsidRDefault="00423C19" w:rsidP="00D47B64">
      <w:pPr>
        <w:tabs>
          <w:tab w:val="left" w:pos="1785"/>
        </w:tabs>
        <w:spacing w:line="240" w:lineRule="auto"/>
        <w:jc w:val="right"/>
        <w:rPr>
          <w:rFonts w:ascii="Calibri" w:hAnsi="Calibri" w:cs="Arial"/>
        </w:rPr>
      </w:pPr>
    </w:p>
    <w:p w14:paraId="4C25F43F" w14:textId="77777777" w:rsidR="00423C19" w:rsidRDefault="00423C19" w:rsidP="00D47B64">
      <w:pPr>
        <w:tabs>
          <w:tab w:val="left" w:pos="1785"/>
        </w:tabs>
        <w:spacing w:line="240" w:lineRule="auto"/>
        <w:jc w:val="right"/>
        <w:rPr>
          <w:rFonts w:ascii="Calibri" w:hAnsi="Calibri" w:cs="Arial"/>
        </w:rPr>
      </w:pPr>
    </w:p>
    <w:p w14:paraId="6717FF5C" w14:textId="77777777" w:rsidR="00423C19" w:rsidRDefault="00423C19" w:rsidP="00D47B64">
      <w:pPr>
        <w:tabs>
          <w:tab w:val="left" w:pos="1785"/>
        </w:tabs>
        <w:spacing w:line="240" w:lineRule="auto"/>
        <w:jc w:val="right"/>
        <w:rPr>
          <w:rFonts w:ascii="Calibri" w:hAnsi="Calibri" w:cs="Arial"/>
        </w:rPr>
      </w:pPr>
    </w:p>
    <w:p w14:paraId="1EAC4A89" w14:textId="77777777" w:rsidR="00423C19" w:rsidRDefault="00423C19" w:rsidP="00D47B64">
      <w:pPr>
        <w:tabs>
          <w:tab w:val="left" w:pos="1785"/>
        </w:tabs>
        <w:spacing w:line="240" w:lineRule="auto"/>
        <w:jc w:val="right"/>
        <w:rPr>
          <w:rFonts w:ascii="Calibri" w:hAnsi="Calibri" w:cs="Arial"/>
        </w:rPr>
      </w:pPr>
    </w:p>
    <w:p w14:paraId="52B422A4" w14:textId="77777777" w:rsidR="00423C19" w:rsidRDefault="00423C19" w:rsidP="00D47B64">
      <w:pPr>
        <w:tabs>
          <w:tab w:val="left" w:pos="1785"/>
        </w:tabs>
        <w:spacing w:line="240" w:lineRule="auto"/>
        <w:jc w:val="right"/>
        <w:rPr>
          <w:rFonts w:ascii="Calibri" w:hAnsi="Calibri" w:cs="Arial"/>
        </w:rPr>
      </w:pPr>
    </w:p>
    <w:p w14:paraId="63A1C23F" w14:textId="77777777" w:rsidR="00423C19" w:rsidRDefault="00423C19" w:rsidP="00D47B64">
      <w:pPr>
        <w:tabs>
          <w:tab w:val="left" w:pos="1785"/>
        </w:tabs>
        <w:spacing w:line="240" w:lineRule="auto"/>
        <w:jc w:val="right"/>
        <w:rPr>
          <w:rFonts w:ascii="Calibri" w:hAnsi="Calibri" w:cs="Arial"/>
        </w:rPr>
      </w:pPr>
    </w:p>
    <w:p w14:paraId="4FA5CE77" w14:textId="77777777" w:rsidR="00423C19" w:rsidRDefault="00423C19" w:rsidP="00D47B64">
      <w:pPr>
        <w:tabs>
          <w:tab w:val="left" w:pos="1785"/>
        </w:tabs>
        <w:spacing w:line="240" w:lineRule="auto"/>
        <w:jc w:val="right"/>
        <w:rPr>
          <w:rFonts w:ascii="Calibri" w:hAnsi="Calibri" w:cs="Arial"/>
        </w:rPr>
      </w:pPr>
    </w:p>
    <w:p w14:paraId="26EE946F" w14:textId="77777777" w:rsidR="00423C19" w:rsidRDefault="00423C19" w:rsidP="00D47B64">
      <w:pPr>
        <w:tabs>
          <w:tab w:val="left" w:pos="1785"/>
        </w:tabs>
        <w:spacing w:line="240" w:lineRule="auto"/>
        <w:jc w:val="right"/>
        <w:rPr>
          <w:rFonts w:ascii="Calibri" w:hAnsi="Calibri" w:cs="Arial"/>
        </w:rPr>
      </w:pPr>
    </w:p>
    <w:p w14:paraId="29C11AB3" w14:textId="77777777" w:rsidR="00423C19" w:rsidRDefault="00423C19" w:rsidP="00D47B64">
      <w:pPr>
        <w:tabs>
          <w:tab w:val="left" w:pos="1785"/>
        </w:tabs>
        <w:spacing w:line="240" w:lineRule="auto"/>
        <w:jc w:val="right"/>
        <w:rPr>
          <w:rFonts w:ascii="Calibri" w:hAnsi="Calibri" w:cs="Arial"/>
        </w:rPr>
      </w:pPr>
    </w:p>
    <w:p w14:paraId="702A1D97" w14:textId="77777777" w:rsidR="00423C19" w:rsidRDefault="00423C19" w:rsidP="00D47B64">
      <w:pPr>
        <w:tabs>
          <w:tab w:val="left" w:pos="1785"/>
        </w:tabs>
        <w:spacing w:line="240" w:lineRule="auto"/>
        <w:jc w:val="right"/>
        <w:rPr>
          <w:rFonts w:ascii="Calibri" w:hAnsi="Calibri" w:cs="Arial"/>
        </w:rPr>
      </w:pPr>
    </w:p>
    <w:p w14:paraId="1ABE1E85" w14:textId="77777777" w:rsidR="00423C19" w:rsidRDefault="00423C19" w:rsidP="00D47B64">
      <w:pPr>
        <w:tabs>
          <w:tab w:val="left" w:pos="1785"/>
        </w:tabs>
        <w:spacing w:line="240" w:lineRule="auto"/>
        <w:jc w:val="right"/>
        <w:rPr>
          <w:rFonts w:ascii="Calibri" w:hAnsi="Calibri" w:cs="Arial"/>
        </w:rPr>
      </w:pPr>
    </w:p>
    <w:p w14:paraId="0AA5A71E" w14:textId="77777777" w:rsidR="00423C19" w:rsidRDefault="00423C19" w:rsidP="00D47B64">
      <w:pPr>
        <w:tabs>
          <w:tab w:val="left" w:pos="1785"/>
        </w:tabs>
        <w:spacing w:line="240" w:lineRule="auto"/>
        <w:jc w:val="right"/>
        <w:rPr>
          <w:rFonts w:ascii="Calibri" w:hAnsi="Calibri" w:cs="Arial"/>
        </w:rPr>
      </w:pPr>
    </w:p>
    <w:p w14:paraId="1008D25D" w14:textId="77777777" w:rsidR="00423C19" w:rsidRDefault="00423C19" w:rsidP="00D47B64">
      <w:pPr>
        <w:tabs>
          <w:tab w:val="left" w:pos="1785"/>
        </w:tabs>
        <w:spacing w:line="240" w:lineRule="auto"/>
        <w:jc w:val="right"/>
        <w:rPr>
          <w:rFonts w:ascii="Calibri" w:hAnsi="Calibri" w:cs="Arial"/>
        </w:rPr>
      </w:pPr>
    </w:p>
    <w:p w14:paraId="3D7AF08F" w14:textId="77777777" w:rsidR="00423C19" w:rsidRDefault="00423C19" w:rsidP="00D47B64">
      <w:pPr>
        <w:tabs>
          <w:tab w:val="left" w:pos="1785"/>
        </w:tabs>
        <w:spacing w:line="240" w:lineRule="auto"/>
        <w:jc w:val="right"/>
        <w:rPr>
          <w:rFonts w:ascii="Calibri" w:hAnsi="Calibri" w:cs="Arial"/>
        </w:rPr>
      </w:pPr>
    </w:p>
    <w:p w14:paraId="306B6F53" w14:textId="77777777" w:rsidR="00423C19" w:rsidRDefault="00423C19" w:rsidP="00D47B64">
      <w:pPr>
        <w:tabs>
          <w:tab w:val="left" w:pos="1785"/>
        </w:tabs>
        <w:spacing w:line="240" w:lineRule="auto"/>
        <w:jc w:val="right"/>
        <w:rPr>
          <w:rFonts w:ascii="Calibri" w:hAnsi="Calibri" w:cs="Arial"/>
        </w:rPr>
      </w:pPr>
    </w:p>
    <w:p w14:paraId="249A80AC" w14:textId="77777777" w:rsidR="00423C19" w:rsidRDefault="00423C19" w:rsidP="00D47B64">
      <w:pPr>
        <w:tabs>
          <w:tab w:val="left" w:pos="1785"/>
        </w:tabs>
        <w:spacing w:line="240" w:lineRule="auto"/>
        <w:jc w:val="right"/>
        <w:rPr>
          <w:rFonts w:ascii="Calibri" w:hAnsi="Calibri" w:cs="Arial"/>
        </w:rPr>
      </w:pPr>
    </w:p>
    <w:p w14:paraId="5646FED4" w14:textId="77777777" w:rsidR="00423C19" w:rsidRDefault="00423C19" w:rsidP="00D47B64">
      <w:pPr>
        <w:tabs>
          <w:tab w:val="left" w:pos="1785"/>
        </w:tabs>
        <w:spacing w:line="240" w:lineRule="auto"/>
        <w:jc w:val="right"/>
        <w:rPr>
          <w:rFonts w:ascii="Calibri" w:hAnsi="Calibri" w:cs="Arial"/>
        </w:rPr>
      </w:pPr>
    </w:p>
    <w:p w14:paraId="7CAAFBA1" w14:textId="77777777" w:rsidR="00423C19" w:rsidRDefault="00423C19" w:rsidP="00D47B64">
      <w:pPr>
        <w:tabs>
          <w:tab w:val="left" w:pos="1785"/>
        </w:tabs>
        <w:spacing w:line="240" w:lineRule="auto"/>
        <w:jc w:val="right"/>
        <w:rPr>
          <w:rFonts w:ascii="Calibri" w:hAnsi="Calibri" w:cs="Arial"/>
        </w:rPr>
      </w:pPr>
    </w:p>
    <w:p w14:paraId="46844FEA" w14:textId="77777777" w:rsidR="00423C19" w:rsidRDefault="00423C19" w:rsidP="00D47B64">
      <w:pPr>
        <w:tabs>
          <w:tab w:val="left" w:pos="1785"/>
        </w:tabs>
        <w:spacing w:line="240" w:lineRule="auto"/>
        <w:jc w:val="right"/>
        <w:rPr>
          <w:rFonts w:ascii="Calibri" w:hAnsi="Calibri" w:cs="Arial"/>
        </w:rPr>
      </w:pPr>
    </w:p>
    <w:p w14:paraId="5CFAAABC" w14:textId="77777777" w:rsidR="00423C19" w:rsidRDefault="00423C19" w:rsidP="00D47B64">
      <w:pPr>
        <w:tabs>
          <w:tab w:val="left" w:pos="1785"/>
        </w:tabs>
        <w:spacing w:line="240" w:lineRule="auto"/>
        <w:jc w:val="right"/>
        <w:rPr>
          <w:rFonts w:ascii="Calibri" w:hAnsi="Calibri" w:cs="Arial"/>
        </w:rPr>
      </w:pPr>
    </w:p>
    <w:p w14:paraId="1774C943" w14:textId="77777777" w:rsidR="00423C19" w:rsidRDefault="00423C19" w:rsidP="00D47B64">
      <w:pPr>
        <w:tabs>
          <w:tab w:val="left" w:pos="1785"/>
        </w:tabs>
        <w:spacing w:line="240" w:lineRule="auto"/>
        <w:jc w:val="right"/>
        <w:rPr>
          <w:rFonts w:ascii="Calibri" w:hAnsi="Calibri" w:cs="Arial"/>
        </w:rPr>
      </w:pPr>
    </w:p>
    <w:p w14:paraId="7659D672" w14:textId="77777777" w:rsidR="00423C19" w:rsidRDefault="00423C19" w:rsidP="00D47B64">
      <w:pPr>
        <w:tabs>
          <w:tab w:val="left" w:pos="1785"/>
        </w:tabs>
        <w:spacing w:line="240" w:lineRule="auto"/>
        <w:jc w:val="right"/>
        <w:rPr>
          <w:rFonts w:ascii="Calibri" w:hAnsi="Calibri" w:cs="Arial"/>
        </w:rPr>
      </w:pPr>
    </w:p>
    <w:p w14:paraId="6F84BBB6" w14:textId="77777777" w:rsidR="00423C19" w:rsidRDefault="00423C19" w:rsidP="00D47B64">
      <w:pPr>
        <w:tabs>
          <w:tab w:val="left" w:pos="1785"/>
        </w:tabs>
        <w:spacing w:line="240" w:lineRule="auto"/>
        <w:jc w:val="right"/>
        <w:rPr>
          <w:rFonts w:ascii="Calibri" w:hAnsi="Calibri" w:cs="Arial"/>
        </w:rPr>
      </w:pPr>
    </w:p>
    <w:p w14:paraId="52222F53" w14:textId="77777777" w:rsidR="00423C19" w:rsidRDefault="00423C19" w:rsidP="00D47B64">
      <w:pPr>
        <w:tabs>
          <w:tab w:val="left" w:pos="1785"/>
        </w:tabs>
        <w:spacing w:line="240" w:lineRule="auto"/>
        <w:jc w:val="right"/>
        <w:rPr>
          <w:rFonts w:ascii="Calibri" w:hAnsi="Calibri" w:cs="Arial"/>
        </w:rPr>
      </w:pPr>
    </w:p>
    <w:p w14:paraId="047E66E3" w14:textId="77777777" w:rsidR="00423C19" w:rsidRDefault="00423C19" w:rsidP="00D47B64">
      <w:pPr>
        <w:tabs>
          <w:tab w:val="left" w:pos="1785"/>
        </w:tabs>
        <w:spacing w:line="240" w:lineRule="auto"/>
        <w:jc w:val="right"/>
        <w:rPr>
          <w:rFonts w:ascii="Calibri" w:hAnsi="Calibri" w:cs="Arial"/>
        </w:rPr>
      </w:pPr>
    </w:p>
    <w:p w14:paraId="003DBCE1" w14:textId="77777777" w:rsidR="006E6BF8" w:rsidRDefault="006E6BF8" w:rsidP="00D47B64">
      <w:pPr>
        <w:tabs>
          <w:tab w:val="left" w:pos="1785"/>
        </w:tabs>
        <w:spacing w:line="240" w:lineRule="auto"/>
        <w:jc w:val="right"/>
        <w:rPr>
          <w:rFonts w:ascii="Calibri" w:hAnsi="Calibri" w:cs="Arial"/>
        </w:rPr>
      </w:pPr>
    </w:p>
    <w:p w14:paraId="5B83AFDF" w14:textId="77777777" w:rsidR="006E6BF8" w:rsidRDefault="006E6BF8" w:rsidP="00D47B64">
      <w:pPr>
        <w:tabs>
          <w:tab w:val="left" w:pos="1785"/>
        </w:tabs>
        <w:spacing w:line="240" w:lineRule="auto"/>
        <w:jc w:val="right"/>
        <w:rPr>
          <w:rFonts w:ascii="Calibri" w:hAnsi="Calibri" w:cs="Arial"/>
        </w:rPr>
      </w:pPr>
    </w:p>
    <w:p w14:paraId="65FED753" w14:textId="77777777" w:rsidR="006E6BF8" w:rsidRDefault="006E6BF8" w:rsidP="00D47B64">
      <w:pPr>
        <w:tabs>
          <w:tab w:val="left" w:pos="1785"/>
        </w:tabs>
        <w:spacing w:line="240" w:lineRule="auto"/>
        <w:jc w:val="right"/>
        <w:rPr>
          <w:rFonts w:ascii="Calibri" w:hAnsi="Calibri" w:cs="Arial"/>
        </w:rPr>
      </w:pPr>
    </w:p>
    <w:p w14:paraId="7C978728" w14:textId="77777777" w:rsidR="006E6BF8" w:rsidRDefault="006E6BF8" w:rsidP="00D47B64">
      <w:pPr>
        <w:tabs>
          <w:tab w:val="left" w:pos="1785"/>
        </w:tabs>
        <w:spacing w:line="240" w:lineRule="auto"/>
        <w:jc w:val="right"/>
        <w:rPr>
          <w:rFonts w:ascii="Calibri" w:hAnsi="Calibri" w:cs="Arial"/>
        </w:rPr>
      </w:pPr>
    </w:p>
    <w:p w14:paraId="5C28FAF9" w14:textId="77777777" w:rsidR="00423C19" w:rsidRDefault="00423C19" w:rsidP="00D47B64">
      <w:pPr>
        <w:tabs>
          <w:tab w:val="left" w:pos="1785"/>
        </w:tabs>
        <w:spacing w:line="240" w:lineRule="auto"/>
        <w:jc w:val="right"/>
        <w:rPr>
          <w:rFonts w:ascii="Calibri" w:hAnsi="Calibri" w:cs="Arial"/>
        </w:rPr>
      </w:pPr>
    </w:p>
    <w:p w14:paraId="42FD843E" w14:textId="77777777" w:rsidR="00C275C0" w:rsidRDefault="00C275C0" w:rsidP="00D47B64">
      <w:pPr>
        <w:tabs>
          <w:tab w:val="left" w:pos="1785"/>
        </w:tabs>
        <w:spacing w:line="240" w:lineRule="auto"/>
        <w:jc w:val="right"/>
        <w:rPr>
          <w:rFonts w:ascii="Calibri" w:hAnsi="Calibri" w:cs="Arial"/>
        </w:rPr>
      </w:pPr>
    </w:p>
    <w:p w14:paraId="7801DBDB" w14:textId="77777777" w:rsidR="00C275C0" w:rsidRDefault="00C275C0" w:rsidP="00D47B64">
      <w:pPr>
        <w:tabs>
          <w:tab w:val="left" w:pos="1785"/>
        </w:tabs>
        <w:spacing w:line="240" w:lineRule="auto"/>
        <w:jc w:val="right"/>
        <w:rPr>
          <w:rFonts w:ascii="Calibri" w:hAnsi="Calibri" w:cs="Arial"/>
        </w:rPr>
      </w:pPr>
    </w:p>
    <w:p w14:paraId="4275078E" w14:textId="77777777" w:rsidR="00C275C0" w:rsidRDefault="00C275C0" w:rsidP="00D47B64">
      <w:pPr>
        <w:tabs>
          <w:tab w:val="left" w:pos="1785"/>
        </w:tabs>
        <w:spacing w:line="240" w:lineRule="auto"/>
        <w:jc w:val="right"/>
        <w:rPr>
          <w:rFonts w:ascii="Calibri" w:hAnsi="Calibri" w:cs="Arial"/>
        </w:rPr>
      </w:pPr>
    </w:p>
    <w:p w14:paraId="55CF93C0" w14:textId="77777777" w:rsidR="00C275C0" w:rsidRDefault="00C275C0" w:rsidP="00D47B64">
      <w:pPr>
        <w:tabs>
          <w:tab w:val="left" w:pos="1785"/>
        </w:tabs>
        <w:spacing w:line="240" w:lineRule="auto"/>
        <w:jc w:val="right"/>
        <w:rPr>
          <w:rFonts w:ascii="Calibri" w:hAnsi="Calibri" w:cs="Arial"/>
        </w:rPr>
      </w:pPr>
    </w:p>
    <w:p w14:paraId="73ED5A0F" w14:textId="77777777" w:rsidR="00C275C0" w:rsidRDefault="00C275C0" w:rsidP="00D47B64">
      <w:pPr>
        <w:tabs>
          <w:tab w:val="left" w:pos="1785"/>
        </w:tabs>
        <w:spacing w:line="240" w:lineRule="auto"/>
        <w:jc w:val="right"/>
        <w:rPr>
          <w:rFonts w:ascii="Calibri" w:hAnsi="Calibri" w:cs="Arial"/>
        </w:rPr>
      </w:pPr>
    </w:p>
    <w:p w14:paraId="17A3FEC4" w14:textId="77777777" w:rsidR="00C275C0" w:rsidRDefault="00C275C0" w:rsidP="00D47B64">
      <w:pPr>
        <w:tabs>
          <w:tab w:val="left" w:pos="1785"/>
        </w:tabs>
        <w:spacing w:line="240" w:lineRule="auto"/>
        <w:jc w:val="right"/>
        <w:rPr>
          <w:rFonts w:ascii="Calibri" w:hAnsi="Calibri" w:cs="Arial"/>
        </w:rPr>
      </w:pPr>
    </w:p>
    <w:p w14:paraId="426E5C4E" w14:textId="77777777" w:rsidR="00C275C0" w:rsidRDefault="00C275C0" w:rsidP="00D47B64">
      <w:pPr>
        <w:tabs>
          <w:tab w:val="left" w:pos="1785"/>
        </w:tabs>
        <w:spacing w:line="240" w:lineRule="auto"/>
        <w:jc w:val="right"/>
        <w:rPr>
          <w:rFonts w:ascii="Calibri" w:hAnsi="Calibri" w:cs="Arial"/>
        </w:rPr>
      </w:pPr>
    </w:p>
    <w:p w14:paraId="5EAA06E8" w14:textId="77777777" w:rsidR="00C275C0" w:rsidRDefault="00C275C0" w:rsidP="00D47B64">
      <w:pPr>
        <w:tabs>
          <w:tab w:val="left" w:pos="1785"/>
        </w:tabs>
        <w:spacing w:line="240" w:lineRule="auto"/>
        <w:jc w:val="right"/>
        <w:rPr>
          <w:rFonts w:ascii="Calibri" w:hAnsi="Calibri" w:cs="Arial"/>
        </w:rPr>
      </w:pPr>
    </w:p>
    <w:p w14:paraId="61346DA1" w14:textId="77777777" w:rsidR="00C275C0" w:rsidRDefault="00C275C0" w:rsidP="00D47B64">
      <w:pPr>
        <w:tabs>
          <w:tab w:val="left" w:pos="1785"/>
        </w:tabs>
        <w:spacing w:line="240" w:lineRule="auto"/>
        <w:jc w:val="right"/>
        <w:rPr>
          <w:rFonts w:ascii="Calibri" w:hAnsi="Calibri" w:cs="Arial"/>
        </w:rPr>
      </w:pPr>
    </w:p>
    <w:p w14:paraId="5DB14DE1" w14:textId="77777777" w:rsidR="00C275C0" w:rsidRDefault="00C275C0" w:rsidP="00D47B64">
      <w:pPr>
        <w:tabs>
          <w:tab w:val="left" w:pos="1785"/>
        </w:tabs>
        <w:spacing w:line="240" w:lineRule="auto"/>
        <w:jc w:val="right"/>
        <w:rPr>
          <w:rFonts w:ascii="Calibri" w:hAnsi="Calibri" w:cs="Arial"/>
        </w:rPr>
      </w:pPr>
    </w:p>
    <w:p w14:paraId="2B30FC99" w14:textId="77777777" w:rsidR="00423C19" w:rsidRDefault="00423C19" w:rsidP="00D47B64">
      <w:pPr>
        <w:tabs>
          <w:tab w:val="left" w:pos="1785"/>
        </w:tabs>
        <w:spacing w:line="240" w:lineRule="auto"/>
        <w:jc w:val="right"/>
        <w:rPr>
          <w:rFonts w:ascii="Calibri" w:hAnsi="Calibri" w:cs="Arial"/>
        </w:rPr>
      </w:pPr>
    </w:p>
    <w:p w14:paraId="115740C4" w14:textId="6265AFB3" w:rsidR="00423C19" w:rsidRPr="00FD697D" w:rsidRDefault="00423C19" w:rsidP="00423C19">
      <w:pPr>
        <w:tabs>
          <w:tab w:val="left" w:pos="1785"/>
        </w:tabs>
        <w:spacing w:line="240" w:lineRule="auto"/>
        <w:jc w:val="right"/>
        <w:rPr>
          <w:rFonts w:ascii="Calibri" w:hAnsi="Calibri" w:cs="Calibri"/>
        </w:rPr>
      </w:pPr>
      <w:r>
        <w:rPr>
          <w:rFonts w:ascii="Calibri" w:hAnsi="Calibri" w:cs="Arial"/>
        </w:rPr>
        <w:tab/>
      </w:r>
      <w:r w:rsidRPr="00FD697D">
        <w:rPr>
          <w:rFonts w:ascii="Calibri" w:hAnsi="Calibri" w:cs="Calibri"/>
        </w:rPr>
        <w:t xml:space="preserve">Załącznik nr </w:t>
      </w:r>
      <w:r w:rsidR="00C275C0">
        <w:rPr>
          <w:rFonts w:ascii="Calibri" w:hAnsi="Calibri" w:cs="Calibri"/>
        </w:rPr>
        <w:t>7</w:t>
      </w:r>
      <w:r>
        <w:rPr>
          <w:rFonts w:ascii="Calibri" w:hAnsi="Calibri" w:cs="Calibri"/>
        </w:rPr>
        <w:t>b</w:t>
      </w:r>
      <w:r w:rsidRPr="00FD697D">
        <w:rPr>
          <w:rFonts w:ascii="Calibri" w:hAnsi="Calibri" w:cs="Calibri"/>
        </w:rPr>
        <w:t xml:space="preserve"> do Umowy</w:t>
      </w:r>
    </w:p>
    <w:p w14:paraId="5B5C681B" w14:textId="77777777" w:rsidR="00423C19" w:rsidRPr="00A74633" w:rsidRDefault="00423C19" w:rsidP="00423C19">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 xml:space="preserve">lauzula </w:t>
      </w:r>
      <w:r w:rsidRPr="001E63BD">
        <w:rPr>
          <w:rFonts w:ascii="Calibri" w:hAnsi="Calibri" w:cs="Calibri"/>
        </w:rPr>
        <w:t>informacyjna PGE Dystrybucja S.A. dla osoby fizycznej prowadzącej jednoosobową działalność gospodarczą i wspólników spółek cywilnych.</w:t>
      </w:r>
    </w:p>
    <w:p w14:paraId="0312C9E6" w14:textId="77777777" w:rsidR="00423C19" w:rsidRDefault="00423C19" w:rsidP="00423C19">
      <w:pPr>
        <w:widowControl/>
        <w:adjustRightInd/>
        <w:spacing w:line="276" w:lineRule="auto"/>
        <w:contextualSpacing/>
        <w:jc w:val="center"/>
        <w:textAlignment w:val="auto"/>
        <w:rPr>
          <w:rFonts w:ascii="Arial" w:hAnsi="Arial" w:cs="Arial"/>
          <w:sz w:val="18"/>
          <w:szCs w:val="18"/>
        </w:rPr>
      </w:pPr>
    </w:p>
    <w:p w14:paraId="02D83A3A" w14:textId="77777777" w:rsidR="00423C19" w:rsidRDefault="00423C19" w:rsidP="00423C19">
      <w:pPr>
        <w:widowControl/>
        <w:adjustRightInd/>
        <w:spacing w:line="276" w:lineRule="auto"/>
        <w:contextualSpacing/>
        <w:jc w:val="left"/>
        <w:textAlignment w:val="auto"/>
        <w:rPr>
          <w:rFonts w:ascii="Arial" w:hAnsi="Arial" w:cs="Arial"/>
          <w:sz w:val="18"/>
          <w:szCs w:val="18"/>
        </w:rPr>
      </w:pPr>
    </w:p>
    <w:p w14:paraId="3C3E62FE" w14:textId="77777777" w:rsidR="00423C19" w:rsidRPr="00093C62" w:rsidRDefault="00423C19" w:rsidP="00423C19">
      <w:pPr>
        <w:pStyle w:val="Akapitzlist"/>
        <w:spacing w:line="312" w:lineRule="auto"/>
        <w:ind w:left="0"/>
        <w:rPr>
          <w:rFonts w:ascii="Calibri" w:hAnsi="Calibri"/>
        </w:rPr>
      </w:pPr>
      <w:r w:rsidRPr="00093C62">
        <w:rPr>
          <w:rFonts w:ascii="Calibri" w:hAnsi="Calibri"/>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093C62">
        <w:rPr>
          <w:rFonts w:ascii="Calibri" w:hAnsi="Calibri"/>
          <w:u w:val="single"/>
        </w:rPr>
        <w:t xml:space="preserve">nie trzeba kontaktować się </w:t>
      </w:r>
      <w:r>
        <w:rPr>
          <w:rFonts w:ascii="Calibri" w:hAnsi="Calibri"/>
          <w:u w:val="single"/>
        </w:rPr>
        <w:br/>
      </w:r>
      <w:r w:rsidRPr="00093C62">
        <w:rPr>
          <w:rFonts w:ascii="Calibri" w:hAnsi="Calibri"/>
          <w:u w:val="single"/>
        </w:rPr>
        <w:t>z PGE Dystrybucja S.A. ani składać dodatkowych oświadczeń. Wystarczy zapoznać się z niniejszą klauzulą informacyjną.</w:t>
      </w:r>
      <w:r w:rsidRPr="00093C62">
        <w:rPr>
          <w:rFonts w:ascii="Calibri" w:hAnsi="Calibri"/>
        </w:rPr>
        <w:t xml:space="preserve"> </w:t>
      </w:r>
    </w:p>
    <w:p w14:paraId="40688349" w14:textId="77777777" w:rsidR="00423C19" w:rsidRPr="00093C62" w:rsidRDefault="00423C19" w:rsidP="00423C19">
      <w:pPr>
        <w:spacing w:line="312" w:lineRule="auto"/>
        <w:jc w:val="center"/>
        <w:rPr>
          <w:rFonts w:ascii="Calibri" w:hAnsi="Calibri"/>
          <w:b/>
          <w:color w:val="000000"/>
        </w:rPr>
      </w:pPr>
    </w:p>
    <w:p w14:paraId="048151A1"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KLAUZULA INFORMACYJNA </w:t>
      </w:r>
    </w:p>
    <w:p w14:paraId="70253340"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dla osoby fizycznej prowadzącej jednoosobową działalność gospodarczą </w:t>
      </w:r>
      <w:r w:rsidRPr="00BF2D3B">
        <w:rPr>
          <w:rFonts w:ascii="Calibri" w:hAnsi="Calibri"/>
          <w:b/>
          <w:color w:val="000000"/>
        </w:rPr>
        <w:t>i wspólników spółek cywilnych.</w:t>
      </w:r>
    </w:p>
    <w:p w14:paraId="5E2C0D11" w14:textId="77777777" w:rsidR="00423C19" w:rsidRPr="00093C62" w:rsidRDefault="00423C19" w:rsidP="00423C19">
      <w:pPr>
        <w:spacing w:line="312" w:lineRule="auto"/>
        <w:jc w:val="center"/>
        <w:rPr>
          <w:rFonts w:ascii="Calibri" w:hAnsi="Calibri"/>
          <w:b/>
          <w:color w:val="000000"/>
        </w:rPr>
      </w:pPr>
    </w:p>
    <w:p w14:paraId="5AFE37E4" w14:textId="77777777" w:rsidR="00423C19" w:rsidRPr="00093C62" w:rsidRDefault="00423C19" w:rsidP="00423C19">
      <w:pPr>
        <w:tabs>
          <w:tab w:val="left" w:pos="426"/>
        </w:tabs>
        <w:spacing w:line="312" w:lineRule="auto"/>
        <w:rPr>
          <w:rFonts w:ascii="Calibri" w:hAnsi="Calibri" w:cs="Arial"/>
          <w:b/>
        </w:rPr>
      </w:pPr>
      <w:r w:rsidRPr="00093C62">
        <w:rPr>
          <w:rFonts w:ascii="Calibri" w:hAnsi="Calibri" w:cs="Arial"/>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rPr>
        <w:t>RODO</w:t>
      </w:r>
      <w:r w:rsidRPr="00093C62">
        <w:rPr>
          <w:rFonts w:ascii="Calibri" w:hAnsi="Calibri" w:cs="Arial"/>
        </w:rPr>
        <w:t xml:space="preserve">”) informujemy, że: </w:t>
      </w:r>
    </w:p>
    <w:p w14:paraId="65B30330"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284" w:hanging="284"/>
        <w:textAlignment w:val="auto"/>
        <w:rPr>
          <w:rFonts w:ascii="Calibri" w:hAnsi="Calibri"/>
        </w:rPr>
      </w:pPr>
      <w:r w:rsidRPr="00093C62">
        <w:rPr>
          <w:rFonts w:ascii="Calibri" w:hAnsi="Calibri"/>
          <w:b/>
        </w:rPr>
        <w:t xml:space="preserve">Administratorem Pani/Pana danych osobowych </w:t>
      </w:r>
      <w:r w:rsidRPr="00093C62">
        <w:rPr>
          <w:rFonts w:ascii="Calibri" w:hAnsi="Calibri"/>
        </w:rPr>
        <w:t>jest</w:t>
      </w:r>
      <w:r w:rsidRPr="00093C62">
        <w:rPr>
          <w:rFonts w:ascii="Calibri" w:hAnsi="Calibri"/>
          <w:b/>
        </w:rPr>
        <w:t xml:space="preserve"> </w:t>
      </w:r>
      <w:r w:rsidRPr="00093C62">
        <w:rPr>
          <w:rFonts w:ascii="Calibri" w:hAnsi="Calibri"/>
        </w:rPr>
        <w:t xml:space="preserve">PGE Dystrybucja S.A. z siedzibą w Lublinie – adres: </w:t>
      </w:r>
      <w:r>
        <w:rPr>
          <w:rFonts w:ascii="Calibri" w:hAnsi="Calibri"/>
        </w:rPr>
        <w:br/>
      </w:r>
      <w:r w:rsidRPr="00093C62">
        <w:rPr>
          <w:rFonts w:ascii="Calibri" w:hAnsi="Calibri"/>
        </w:rPr>
        <w:t>ul. Garbarska 21 A, 20-340 Lublin (zwana dalej „</w:t>
      </w:r>
      <w:r w:rsidRPr="00093C62">
        <w:rPr>
          <w:rFonts w:ascii="Calibri" w:hAnsi="Calibri"/>
          <w:b/>
        </w:rPr>
        <w:t>Spółką</w:t>
      </w:r>
      <w:r w:rsidRPr="00093C62">
        <w:rPr>
          <w:rFonts w:ascii="Calibri" w:hAnsi="Calibri"/>
        </w:rPr>
        <w:t xml:space="preserve">”). </w:t>
      </w:r>
    </w:p>
    <w:p w14:paraId="1F8E2EB8"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rPr>
        <w:t>W sprawie przetwarzania danych osobowych można skontaktować się z:</w:t>
      </w:r>
    </w:p>
    <w:p w14:paraId="2CA2FA00"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Inspektorem Ochrony Danych</w:t>
      </w:r>
      <w:r w:rsidRPr="00093C62">
        <w:rPr>
          <w:rFonts w:ascii="Calibri" w:hAnsi="Calibri" w:cs="Arial"/>
        </w:rPr>
        <w:t xml:space="preserve"> na adres email: </w:t>
      </w:r>
      <w:hyperlink r:id="rId14" w:history="1">
        <w:r w:rsidRPr="00093C62">
          <w:rPr>
            <w:rStyle w:val="Hipercze"/>
            <w:rFonts w:ascii="Calibri" w:hAnsi="Calibri" w:cs="Arial"/>
          </w:rPr>
          <w:t>dane.osobowe@pgedystrybucja.pl</w:t>
        </w:r>
      </w:hyperlink>
      <w:r w:rsidRPr="00093C62">
        <w:rPr>
          <w:rFonts w:ascii="Calibri" w:hAnsi="Calibri" w:cs="Arial"/>
        </w:rPr>
        <w:t>,</w:t>
      </w:r>
    </w:p>
    <w:p w14:paraId="035D8B79"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xml:space="preserve">- </w:t>
      </w:r>
      <w:r w:rsidRPr="00093C62">
        <w:rPr>
          <w:rFonts w:ascii="Calibri" w:hAnsi="Calibri" w:cs="Arial"/>
        </w:rPr>
        <w:t xml:space="preserve">pisemnie na adres siedziby Spółki lub pod adresem email: </w:t>
      </w:r>
      <w:hyperlink r:id="rId15" w:history="1">
        <w:r w:rsidRPr="00093C62">
          <w:rPr>
            <w:rStyle w:val="Hipercze"/>
            <w:rFonts w:ascii="Calibri" w:hAnsi="Calibri" w:cs="Arial"/>
          </w:rPr>
          <w:t>dane.osobowe@pgedystrybucja.pl</w:t>
        </w:r>
      </w:hyperlink>
      <w:r w:rsidRPr="00093C62">
        <w:rPr>
          <w:rFonts w:ascii="Calibri" w:hAnsi="Calibri" w:cs="Arial"/>
        </w:rPr>
        <w:t xml:space="preserve">. </w:t>
      </w:r>
    </w:p>
    <w:p w14:paraId="36BC60A6"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 xml:space="preserve">Cele i podstawy przetwarzania </w:t>
      </w:r>
      <w:r w:rsidRPr="00093C62">
        <w:rPr>
          <w:rFonts w:ascii="Calibri" w:hAnsi="Calibri"/>
        </w:rPr>
        <w:t xml:space="preserve">Pani/Pana danych osobowych:  </w:t>
      </w:r>
    </w:p>
    <w:p w14:paraId="73D482EA"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w celu podjęcia działań przed zawarciem umowy, działań zmierzających do zawarcia umowy, a także realizacji umowy (</w:t>
      </w:r>
      <w:r w:rsidRPr="00093C62">
        <w:rPr>
          <w:rFonts w:ascii="Calibri" w:hAnsi="Calibri"/>
          <w:b/>
        </w:rPr>
        <w:t>na podstawie  art. 6 ust. 1 lit. b</w:t>
      </w:r>
      <w:r w:rsidRPr="00093C62">
        <w:rPr>
          <w:rFonts w:ascii="Calibri" w:hAnsi="Calibri"/>
        </w:rPr>
        <w:t xml:space="preserve"> </w:t>
      </w:r>
      <w:r w:rsidRPr="00093C62">
        <w:rPr>
          <w:rFonts w:ascii="Calibri" w:hAnsi="Calibri"/>
          <w:b/>
        </w:rPr>
        <w:t>RODO</w:t>
      </w:r>
      <w:r w:rsidRPr="00093C62">
        <w:rPr>
          <w:rFonts w:ascii="Calibri" w:hAnsi="Calibri"/>
        </w:rPr>
        <w:t xml:space="preserve">), </w:t>
      </w:r>
    </w:p>
    <w:p w14:paraId="3AAF3734"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b/>
        </w:rPr>
      </w:pPr>
      <w:r w:rsidRPr="00093C62">
        <w:rPr>
          <w:rFonts w:ascii="Calibri" w:hAnsi="Calibri"/>
        </w:rPr>
        <w:t xml:space="preserve">w celu realizacji prawnych obowiązków Spółki będącej Operatorem Systemu Dystrybucyjnego energii elektrycznej wynikających z przepisów prawa, w tym ustawy - Prawo energetyczne </w:t>
      </w:r>
      <w:r w:rsidRPr="00093C62">
        <w:rPr>
          <w:rFonts w:ascii="Calibri" w:hAnsi="Calibri"/>
          <w:b/>
        </w:rPr>
        <w:t>(podstawa z art. 6 ust. 1 lit. c RODO)</w:t>
      </w:r>
    </w:p>
    <w:p w14:paraId="6EE5AAD1"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 xml:space="preserve">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Pr>
          <w:rFonts w:ascii="Calibri" w:hAnsi="Calibri"/>
        </w:rPr>
        <w:br/>
      </w:r>
      <w:r w:rsidRPr="00093C62">
        <w:rPr>
          <w:rFonts w:ascii="Calibri" w:hAnsi="Calibri"/>
        </w:rPr>
        <w:t>(</w:t>
      </w:r>
      <w:r w:rsidRPr="00093C62">
        <w:rPr>
          <w:rFonts w:ascii="Calibri" w:hAnsi="Calibri"/>
          <w:b/>
        </w:rPr>
        <w:t>na podstawie art. 6 ust. 1 lit. f RODO</w:t>
      </w:r>
      <w:r w:rsidRPr="00093C62">
        <w:rPr>
          <w:rFonts w:ascii="Calibri" w:hAnsi="Calibri"/>
        </w:rPr>
        <w:t xml:space="preserve">). </w:t>
      </w:r>
    </w:p>
    <w:p w14:paraId="7BD70776" w14:textId="77777777" w:rsidR="00423C19" w:rsidRPr="00ED2AFC"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b/>
        </w:rPr>
      </w:pPr>
      <w:r w:rsidRPr="00093C62">
        <w:rPr>
          <w:rFonts w:ascii="Calibri" w:hAnsi="Calibri"/>
          <w:b/>
          <w:color w:val="000000"/>
        </w:rPr>
        <w:t xml:space="preserve">Będziemy przechowywać Pani/Pana dane osobowe przez czas niezbędny do realizacji celów określonych w pkt </w:t>
      </w:r>
      <w:r w:rsidRPr="00ED2AFC">
        <w:rPr>
          <w:rFonts w:ascii="Calibri" w:hAnsi="Calibri"/>
          <w:b/>
        </w:rPr>
        <w:t>III, tj.:</w:t>
      </w:r>
    </w:p>
    <w:p w14:paraId="03463DAC"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textAlignment w:val="auto"/>
        <w:rPr>
          <w:rFonts w:ascii="Calibri" w:hAnsi="Calibri"/>
          <w:color w:val="000000"/>
        </w:rPr>
      </w:pPr>
      <w:r w:rsidRPr="00ED2AFC">
        <w:rPr>
          <w:rFonts w:ascii="Calibri" w:hAnsi="Calibri"/>
        </w:rPr>
        <w:t>w zakresie podjęcia</w:t>
      </w:r>
      <w:r w:rsidRPr="00093C62">
        <w:rPr>
          <w:rFonts w:ascii="Calibri" w:hAnsi="Calibri"/>
          <w:color w:val="000000"/>
        </w:rPr>
        <w:t xml:space="preserve"> działań przed zawarciem umowy, zawarcia i wykonania umowy </w:t>
      </w:r>
      <w:r w:rsidRPr="00093C62">
        <w:rPr>
          <w:rFonts w:ascii="Calibri" w:hAnsi="Calibri"/>
        </w:rPr>
        <w:t xml:space="preserve">- </w:t>
      </w:r>
      <w:r w:rsidRPr="00093C62">
        <w:rPr>
          <w:rFonts w:ascii="Calibri" w:hAnsi="Calibri"/>
          <w:color w:val="000000"/>
        </w:rPr>
        <w:t xml:space="preserve">przez okres: konieczny do podjęcia działań zmierzających do zawarcia umowy oraz przez okres obowiązywania umowy do czasu </w:t>
      </w:r>
      <w:r w:rsidRPr="00093C62">
        <w:rPr>
          <w:rFonts w:ascii="Calibri" w:hAnsi="Calibri"/>
        </w:rPr>
        <w:t>zakończenia</w:t>
      </w:r>
      <w:r w:rsidRPr="00093C62">
        <w:rPr>
          <w:rFonts w:ascii="Calibri" w:hAnsi="Calibri"/>
          <w:color w:val="000000"/>
        </w:rPr>
        <w:t xml:space="preserve"> jej realizacji i rozliczenia oraz</w:t>
      </w:r>
      <w:r w:rsidRPr="00093C62">
        <w:rPr>
          <w:rFonts w:ascii="Calibri" w:hAnsi="Calibri"/>
        </w:rPr>
        <w:t xml:space="preserve"> przez czas, w którym przepisy nakazują nam przechowywać dane</w:t>
      </w:r>
      <w:r w:rsidRPr="00093C62">
        <w:rPr>
          <w:rFonts w:ascii="Calibri" w:hAnsi="Calibri"/>
          <w:color w:val="000000"/>
        </w:rPr>
        <w:t xml:space="preserve">, a także przez okres konieczny do zabezpieczenia ewentualnych roszczeń –  zgodnie </w:t>
      </w:r>
      <w:r>
        <w:rPr>
          <w:rFonts w:ascii="Calibri" w:hAnsi="Calibri"/>
          <w:color w:val="000000"/>
        </w:rPr>
        <w:br/>
      </w:r>
      <w:r w:rsidRPr="00093C62">
        <w:rPr>
          <w:rFonts w:ascii="Calibri" w:hAnsi="Calibri"/>
          <w:color w:val="000000"/>
        </w:rPr>
        <w:t>z okresem przedawnienia roszczeń wynikającym z przepisów prawa,</w:t>
      </w:r>
    </w:p>
    <w:p w14:paraId="38B89014"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contextualSpacing w:val="0"/>
        <w:textAlignment w:val="auto"/>
        <w:rPr>
          <w:rFonts w:ascii="Calibri" w:hAnsi="Calibri"/>
        </w:rPr>
      </w:pPr>
      <w:r w:rsidRPr="00093C62">
        <w:rPr>
          <w:rFonts w:ascii="Calibri" w:hAnsi="Calibri"/>
        </w:rPr>
        <w:t>w zakresie ustalenia, obrony i dochodzenia roszczeń</w:t>
      </w:r>
      <w:r w:rsidRPr="00093C62">
        <w:rPr>
          <w:rFonts w:ascii="Calibri" w:hAnsi="Calibri"/>
          <w:color w:val="000000"/>
        </w:rPr>
        <w:t xml:space="preserve"> - przez okres przedawnienia roszczeń wynikających </w:t>
      </w:r>
      <w:r>
        <w:rPr>
          <w:rFonts w:ascii="Calibri" w:hAnsi="Calibri"/>
          <w:color w:val="000000"/>
        </w:rPr>
        <w:br/>
      </w:r>
      <w:r w:rsidRPr="00093C62">
        <w:rPr>
          <w:rFonts w:ascii="Calibri" w:hAnsi="Calibri"/>
          <w:color w:val="000000"/>
        </w:rPr>
        <w:t>z przepisów prawa,</w:t>
      </w:r>
      <w:r w:rsidRPr="00093C62">
        <w:rPr>
          <w:rFonts w:ascii="Calibri" w:hAnsi="Calibri"/>
        </w:rPr>
        <w:t xml:space="preserve"> a także przez czas, w którym przepisy nakazują nam przechowywać dane,</w:t>
      </w:r>
    </w:p>
    <w:p w14:paraId="1B7C29A2" w14:textId="77777777" w:rsidR="00423C19" w:rsidRPr="00093C62" w:rsidRDefault="00423C19" w:rsidP="00423C19">
      <w:pPr>
        <w:pStyle w:val="Akapitzlist"/>
        <w:widowControl/>
        <w:numPr>
          <w:ilvl w:val="0"/>
          <w:numId w:val="76"/>
        </w:numPr>
        <w:tabs>
          <w:tab w:val="left" w:pos="567"/>
        </w:tabs>
        <w:overflowPunct/>
        <w:spacing w:line="312" w:lineRule="auto"/>
        <w:ind w:left="567" w:hanging="283"/>
        <w:textAlignment w:val="auto"/>
        <w:rPr>
          <w:rFonts w:ascii="Calibri" w:eastAsia="Calibri-Light" w:hAnsi="Calibri" w:cs="Calibri-Light"/>
        </w:rPr>
      </w:pPr>
      <w:r w:rsidRPr="00093C62">
        <w:rPr>
          <w:rFonts w:ascii="Calibri" w:hAnsi="Calibri"/>
        </w:rPr>
        <w:lastRenderedPageBreak/>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555F895" w14:textId="77777777" w:rsidR="00423C19" w:rsidRPr="00093C62" w:rsidRDefault="00423C19" w:rsidP="00423C19">
      <w:pPr>
        <w:pStyle w:val="Akapitzlist"/>
        <w:tabs>
          <w:tab w:val="left" w:pos="426"/>
        </w:tabs>
        <w:spacing w:line="312" w:lineRule="auto"/>
        <w:ind w:left="0"/>
        <w:rPr>
          <w:rFonts w:ascii="Calibri" w:eastAsia="Calibri-Light" w:hAnsi="Calibri" w:cs="Calibri-Light"/>
        </w:rPr>
      </w:pPr>
    </w:p>
    <w:p w14:paraId="4E2E1F9B"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W każdej chwili przysługuje Pani/Panu</w:t>
      </w:r>
      <w:r w:rsidRPr="00093C62">
        <w:rPr>
          <w:rFonts w:ascii="Calibri" w:hAnsi="Calibri"/>
        </w:rPr>
        <w:t>:</w:t>
      </w:r>
    </w:p>
    <w:p w14:paraId="5A7F4EFB"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 xml:space="preserve">prawo do wniesienia sprzeciwu </w:t>
      </w:r>
      <w:r w:rsidRPr="00093C62">
        <w:rPr>
          <w:rFonts w:ascii="Calibri" w:hAnsi="Calibri"/>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6105CC92" w14:textId="77777777" w:rsidR="00423C19" w:rsidRPr="00093C62" w:rsidRDefault="00423C19" w:rsidP="00423C19">
      <w:pPr>
        <w:pStyle w:val="Akapitzlist"/>
        <w:widowControl/>
        <w:numPr>
          <w:ilvl w:val="0"/>
          <w:numId w:val="77"/>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prawo żądania dostępu do swoich danych osobowych</w:t>
      </w:r>
      <w:r w:rsidRPr="00093C62">
        <w:rPr>
          <w:rFonts w:ascii="Calibri" w:hAnsi="Calibri"/>
        </w:rPr>
        <w:t xml:space="preserve"> oraz otrzymania ich kopii, prawo żądania ich </w:t>
      </w:r>
      <w:r w:rsidRPr="00093C62">
        <w:rPr>
          <w:rFonts w:ascii="Calibri" w:hAnsi="Calibri"/>
          <w:b/>
        </w:rPr>
        <w:t>sprostowania</w:t>
      </w:r>
      <w:r w:rsidRPr="00093C62">
        <w:rPr>
          <w:rFonts w:ascii="Calibri" w:hAnsi="Calibri"/>
        </w:rPr>
        <w:t xml:space="preserve"> (poprawiania), </w:t>
      </w:r>
      <w:r w:rsidRPr="00093C62">
        <w:rPr>
          <w:rFonts w:ascii="Calibri" w:hAnsi="Calibri"/>
          <w:b/>
        </w:rPr>
        <w:t>usunięcia lub ograniczenia przetwarzania</w:t>
      </w:r>
      <w:r w:rsidRPr="00093C62">
        <w:rPr>
          <w:rFonts w:ascii="Calibri" w:hAnsi="Calibri"/>
        </w:rPr>
        <w:t xml:space="preserve"> swoich danych osobowych, </w:t>
      </w:r>
      <w:r>
        <w:rPr>
          <w:rFonts w:ascii="Calibri" w:hAnsi="Calibri"/>
        </w:rPr>
        <w:br/>
      </w:r>
      <w:r w:rsidRPr="00093C62">
        <w:rPr>
          <w:rFonts w:ascii="Calibri" w:hAnsi="Calibri"/>
        </w:rPr>
        <w:t xml:space="preserve">a także prawo do </w:t>
      </w:r>
      <w:r w:rsidRPr="00093C62">
        <w:rPr>
          <w:rFonts w:ascii="Calibri" w:hAnsi="Calibri"/>
          <w:b/>
        </w:rPr>
        <w:t xml:space="preserve">przenoszenia </w:t>
      </w:r>
      <w:r w:rsidRPr="00093C62">
        <w:rPr>
          <w:rFonts w:ascii="Calibri" w:hAnsi="Calibri"/>
        </w:rPr>
        <w:t xml:space="preserve">swoich danych osobowych. </w:t>
      </w:r>
    </w:p>
    <w:p w14:paraId="3685F1A1"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4B93793E"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rPr>
        <w:t xml:space="preserve">prawo do </w:t>
      </w:r>
      <w:r w:rsidRPr="00093C62">
        <w:rPr>
          <w:rFonts w:ascii="Calibri" w:hAnsi="Calibri"/>
          <w:b/>
        </w:rPr>
        <w:t>wniesienia skargi</w:t>
      </w:r>
      <w:r w:rsidRPr="00093C62">
        <w:rPr>
          <w:rFonts w:ascii="Calibri" w:hAnsi="Calibri"/>
        </w:rPr>
        <w:t xml:space="preserve"> do Prezesa Urzędu Ochrony Danych Osobowych.</w:t>
      </w:r>
    </w:p>
    <w:p w14:paraId="739F0B7F" w14:textId="77777777" w:rsidR="00423C19" w:rsidRPr="00093C62" w:rsidRDefault="00423C19" w:rsidP="00423C19">
      <w:pPr>
        <w:pStyle w:val="Akapitzlist"/>
        <w:tabs>
          <w:tab w:val="left" w:pos="426"/>
        </w:tabs>
        <w:spacing w:line="312" w:lineRule="auto"/>
        <w:ind w:left="0"/>
        <w:rPr>
          <w:rFonts w:ascii="Calibri" w:hAnsi="Calibri"/>
        </w:rPr>
      </w:pPr>
    </w:p>
    <w:p w14:paraId="37890E62"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textAlignment w:val="auto"/>
        <w:rPr>
          <w:rFonts w:ascii="Calibri" w:hAnsi="Calibri"/>
          <w:b/>
        </w:rPr>
      </w:pPr>
      <w:r w:rsidRPr="00093C62">
        <w:rPr>
          <w:rFonts w:ascii="Calibri" w:hAnsi="Calibri"/>
          <w:b/>
        </w:rPr>
        <w:t>Odbiorcy danych osobowych</w:t>
      </w:r>
    </w:p>
    <w:p w14:paraId="1FF99A33" w14:textId="77777777" w:rsidR="00423C19" w:rsidRPr="00093C62" w:rsidRDefault="00423C19" w:rsidP="00423C19">
      <w:pPr>
        <w:pStyle w:val="Akapitzlist"/>
        <w:tabs>
          <w:tab w:val="left" w:pos="284"/>
          <w:tab w:val="left" w:pos="426"/>
        </w:tabs>
        <w:spacing w:line="312" w:lineRule="auto"/>
        <w:ind w:left="426"/>
        <w:contextualSpacing w:val="0"/>
        <w:rPr>
          <w:rFonts w:ascii="Calibri" w:hAnsi="Calibri"/>
        </w:rPr>
      </w:pPr>
      <w:r w:rsidRPr="00093C62">
        <w:rPr>
          <w:rFonts w:ascii="Calibri" w:hAnsi="Calibri"/>
        </w:rPr>
        <w:t xml:space="preserve">Pani/Pana dane osobowe mogą zostać  udostępnione następującym </w:t>
      </w:r>
      <w:r w:rsidRPr="00093C62">
        <w:rPr>
          <w:rFonts w:ascii="Calibri" w:hAnsi="Calibri"/>
          <w:b/>
        </w:rPr>
        <w:t>odbiorcom i kategoriom odbiorców:</w:t>
      </w:r>
      <w:r w:rsidRPr="00093C62">
        <w:rPr>
          <w:rFonts w:ascii="Calibri" w:hAnsi="Calibri"/>
        </w:rPr>
        <w:t xml:space="preserve"> podmiotowi sprawującemu uprawnienia właścicielskie wobec Spółki,</w:t>
      </w:r>
      <w:r w:rsidRPr="00093C62">
        <w:rPr>
          <w:rFonts w:ascii="Calibri" w:hAnsi="Calibri"/>
          <w:b/>
        </w:rPr>
        <w:t xml:space="preserve"> </w:t>
      </w:r>
      <w:r w:rsidRPr="00093C62">
        <w:rPr>
          <w:rFonts w:ascii="Calibri" w:hAnsi="Calibri"/>
        </w:rPr>
        <w:t>naszym partnerom, z którymi współpracujemy przy świadczeniu usług, realizacji obowiązków w</w:t>
      </w:r>
      <w:r>
        <w:rPr>
          <w:rFonts w:ascii="Calibri" w:hAnsi="Calibri"/>
        </w:rPr>
        <w:t>ynikających z przepisów prawa,</w:t>
      </w:r>
      <w:r w:rsidRPr="00093C62">
        <w:rPr>
          <w:rFonts w:ascii="Calibri" w:hAnsi="Calibri"/>
        </w:rPr>
        <w:t xml:space="preserve">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093C62">
        <w:rPr>
          <w:rFonts w:ascii="Calibri" w:hAnsi="Calibri"/>
          <w:b/>
        </w:rPr>
        <w:t xml:space="preserve">naszym podwykonawcom </w:t>
      </w:r>
      <w:r w:rsidRPr="00093C62">
        <w:rPr>
          <w:rFonts w:ascii="Calibri" w:hAnsi="Calibri"/>
        </w:rPr>
        <w:t>działającym na nasze zlecenie</w:t>
      </w:r>
      <w:r w:rsidRPr="00093C62">
        <w:rPr>
          <w:rFonts w:ascii="Calibri" w:hAnsi="Calibri"/>
          <w:b/>
        </w:rPr>
        <w:t xml:space="preserve"> </w:t>
      </w:r>
      <w:r w:rsidRPr="00093C62">
        <w:rPr>
          <w:rFonts w:ascii="Calibri" w:hAnsi="Calibri"/>
        </w:rPr>
        <w:t>(podmiotom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i utrzymującym, obsługującym systemy informatyczne, teleinformatyczne), obsługę korespondencji, a także podwykonawcom w/w odbiorców i podwykonawców.</w:t>
      </w:r>
    </w:p>
    <w:p w14:paraId="459D4CC7"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3E973540" w14:textId="77777777" w:rsidR="00423C19" w:rsidRPr="00093C62" w:rsidRDefault="00423C19" w:rsidP="00423C19">
      <w:pPr>
        <w:pStyle w:val="Akapitzlist"/>
        <w:tabs>
          <w:tab w:val="left" w:pos="426"/>
        </w:tabs>
        <w:spacing w:line="312" w:lineRule="auto"/>
        <w:ind w:left="0"/>
        <w:rPr>
          <w:rFonts w:ascii="Calibri" w:hAnsi="Calibri"/>
          <w:b/>
        </w:rPr>
      </w:pPr>
      <w:r w:rsidRPr="00093C62">
        <w:rPr>
          <w:rFonts w:ascii="Calibri" w:hAnsi="Calibri"/>
          <w:b/>
        </w:rPr>
        <w:t>VIII.</w:t>
      </w:r>
      <w:r w:rsidRPr="00093C62">
        <w:rPr>
          <w:rFonts w:ascii="Calibri" w:hAnsi="Calibri"/>
          <w:b/>
        </w:rPr>
        <w:tab/>
        <w:t>Informacja w zakresie przekazywania danych do państw trzecich.</w:t>
      </w:r>
    </w:p>
    <w:p w14:paraId="49E2B29D"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 xml:space="preserve">Pani/Pana dane osobowe mogą być przekazywane do państwa trzeciego (tj. państwa spoza Europejskiego Obszaru Gospodarczego, dalej: EOG) w związku ze świadczeniem na rzecz Spółki przez wykonawców usług </w:t>
      </w:r>
      <w:r>
        <w:rPr>
          <w:rFonts w:ascii="Calibri" w:hAnsi="Calibri"/>
        </w:rPr>
        <w:br/>
      </w:r>
      <w:r w:rsidRPr="00093C62">
        <w:rPr>
          <w:rFonts w:ascii="Calibri" w:hAnsi="Calibri"/>
        </w:rPr>
        <w:t xml:space="preserve">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w:t>
      </w:r>
      <w:r w:rsidRPr="00093C62">
        <w:rPr>
          <w:rFonts w:ascii="Calibri" w:hAnsi="Calibri"/>
        </w:rPr>
        <w:lastRenderedPageBreak/>
        <w:t>standardowych klauzul ochrony danych, przyjętych przez Komisję Europejską zgodnie z art. 46 ust. 2 lit. c RODO. Kopię standardowych klauzul ochrony danych, o których mowa powyżej, można uzyskać od Inspektora Ochrony Danych w sposób wskazany w pkt II.</w:t>
      </w:r>
    </w:p>
    <w:p w14:paraId="18EB0D20"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0C63412C" w14:textId="77777777" w:rsidR="00423C19" w:rsidRPr="00093C62" w:rsidRDefault="00423C19" w:rsidP="00423C19">
      <w:pPr>
        <w:pStyle w:val="Akapitzlist"/>
        <w:tabs>
          <w:tab w:val="left" w:pos="426"/>
        </w:tabs>
        <w:spacing w:line="312" w:lineRule="auto"/>
        <w:ind w:left="426"/>
        <w:contextualSpacing w:val="0"/>
        <w:rPr>
          <w:rFonts w:ascii="Calibri" w:hAnsi="Calibri"/>
        </w:rPr>
      </w:pPr>
    </w:p>
    <w:p w14:paraId="56C7DF78"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426" w:hanging="426"/>
        <w:contextualSpacing w:val="0"/>
        <w:textAlignment w:val="auto"/>
        <w:rPr>
          <w:rFonts w:ascii="Calibri" w:hAnsi="Calibri"/>
        </w:rPr>
      </w:pPr>
      <w:r w:rsidRPr="00093C62">
        <w:rPr>
          <w:rFonts w:ascii="Calibri" w:hAnsi="Calibri"/>
        </w:rPr>
        <w:t>W zakresie w jakim przetwarzamy Pani/Pana dane osobowe w celu:</w:t>
      </w:r>
    </w:p>
    <w:p w14:paraId="4CD4D80F"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podjęcia działań przed zawarciem umowy, zawarcia i realizacji umowy, podanie danych osobowych jest dobrowolne, ale niezbędne do zawarcia umowy (nie będziemy mogli zawrzeć umowy bez ich podania)</w:t>
      </w:r>
    </w:p>
    <w:p w14:paraId="1C718CA5"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xml:space="preserve">- realizacji obowiązków prawnych Spółki podanie danych osobowych jest dobrowolne, ale niezbędne do realizacji obowiązków prawnych Spółki </w:t>
      </w:r>
      <w:proofErr w:type="spellStart"/>
      <w:r w:rsidRPr="00093C62">
        <w:rPr>
          <w:rFonts w:ascii="Calibri" w:hAnsi="Calibri"/>
        </w:rPr>
        <w:t>Spółki</w:t>
      </w:r>
      <w:proofErr w:type="spellEnd"/>
      <w:r w:rsidRPr="00093C62">
        <w:rPr>
          <w:rFonts w:ascii="Calibri" w:hAnsi="Calibri"/>
        </w:rPr>
        <w:t xml:space="preserve"> będącej Operatorem Systemu Dystrybucyjnego energii elektrycznej wynikających z przepisów prawa </w:t>
      </w:r>
    </w:p>
    <w:p w14:paraId="4B2D5D93" w14:textId="77777777" w:rsidR="00423C19" w:rsidRPr="00093C62" w:rsidRDefault="00423C19" w:rsidP="00423C19">
      <w:pPr>
        <w:pStyle w:val="Akapitzlist"/>
        <w:tabs>
          <w:tab w:val="left" w:pos="426"/>
        </w:tabs>
        <w:spacing w:line="312" w:lineRule="auto"/>
        <w:ind w:left="0" w:right="1134"/>
        <w:rPr>
          <w:rFonts w:ascii="Calibri" w:hAnsi="Calibri"/>
          <w:i/>
        </w:rPr>
      </w:pPr>
    </w:p>
    <w:p w14:paraId="266B9CC2"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0" w:firstLine="0"/>
        <w:contextualSpacing w:val="0"/>
        <w:textAlignment w:val="auto"/>
        <w:rPr>
          <w:rFonts w:ascii="Calibri" w:hAnsi="Calibri"/>
          <w:i/>
        </w:rPr>
      </w:pPr>
      <w:r w:rsidRPr="00093C62">
        <w:rPr>
          <w:rFonts w:ascii="Calibri" w:hAnsi="Calibri"/>
        </w:rPr>
        <w:t xml:space="preserve">Informujemy, że </w:t>
      </w:r>
      <w:r w:rsidRPr="00093C62">
        <w:rPr>
          <w:rFonts w:ascii="Calibri" w:hAnsi="Calibri"/>
          <w:b/>
        </w:rPr>
        <w:t xml:space="preserve">nie podejmujemy decyzji w sposób zautomatyzowany, w tym stosując profilowanie. </w:t>
      </w:r>
    </w:p>
    <w:sectPr w:rsidR="00423C19" w:rsidRPr="00093C62" w:rsidSect="0081333E">
      <w:headerReference w:type="default" r:id="rId16"/>
      <w:footerReference w:type="default" r:id="rId17"/>
      <w:headerReference w:type="first" r:id="rId18"/>
      <w:pgSz w:w="11906" w:h="16838"/>
      <w:pgMar w:top="851" w:right="1418" w:bottom="127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09E3B" w14:textId="77777777" w:rsidR="00A61829" w:rsidRDefault="00A61829" w:rsidP="000B2E87">
      <w:pPr>
        <w:spacing w:line="240" w:lineRule="auto"/>
      </w:pPr>
      <w:r>
        <w:separator/>
      </w:r>
    </w:p>
  </w:endnote>
  <w:endnote w:type="continuationSeparator" w:id="0">
    <w:p w14:paraId="72E22B8A" w14:textId="77777777" w:rsidR="00A61829" w:rsidRDefault="00A61829" w:rsidP="000B2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Open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ErasPl Book">
    <w:altName w:val="Courier New"/>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Light">
    <w:altName w:val="Yu Gothic UI"/>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1B428" w14:textId="77777777" w:rsidR="007B7F76" w:rsidRPr="005D72AA" w:rsidRDefault="007B7F76">
    <w:pPr>
      <w:pStyle w:val="Stopka"/>
      <w:pBdr>
        <w:top w:val="single" w:sz="4" w:space="1" w:color="D9D9D9"/>
      </w:pBdr>
      <w:rPr>
        <w:rFonts w:ascii="Calibri" w:hAnsi="Calibri" w:cs="Calibri"/>
        <w:b/>
      </w:rPr>
    </w:pPr>
    <w:r w:rsidRPr="005D72AA">
      <w:rPr>
        <w:rFonts w:ascii="Calibri" w:hAnsi="Calibri" w:cs="Calibri"/>
      </w:rPr>
      <w:fldChar w:fldCharType="begin"/>
    </w:r>
    <w:r w:rsidRPr="005D72AA">
      <w:rPr>
        <w:rFonts w:ascii="Calibri" w:hAnsi="Calibri" w:cs="Calibri"/>
      </w:rPr>
      <w:instrText xml:space="preserve"> PAGE   \* MERGEFORMAT </w:instrText>
    </w:r>
    <w:r w:rsidRPr="005D72AA">
      <w:rPr>
        <w:rFonts w:ascii="Calibri" w:hAnsi="Calibri" w:cs="Calibri"/>
      </w:rPr>
      <w:fldChar w:fldCharType="separate"/>
    </w:r>
    <w:r w:rsidR="00DF2F52" w:rsidRPr="00DF2F52">
      <w:rPr>
        <w:rFonts w:ascii="Calibri" w:hAnsi="Calibri" w:cs="Calibri"/>
        <w:b/>
        <w:noProof/>
      </w:rPr>
      <w:t>1</w:t>
    </w:r>
    <w:r w:rsidRPr="005D72AA">
      <w:rPr>
        <w:rFonts w:ascii="Calibri" w:hAnsi="Calibri" w:cs="Calibri"/>
      </w:rPr>
      <w:fldChar w:fldCharType="end"/>
    </w:r>
    <w:r w:rsidRPr="005D72AA">
      <w:rPr>
        <w:rFonts w:ascii="Calibri" w:hAnsi="Calibri" w:cs="Calibri"/>
        <w:b/>
      </w:rPr>
      <w:t xml:space="preserve"> | </w:t>
    </w:r>
    <w:r w:rsidRPr="005D72AA">
      <w:rPr>
        <w:rFonts w:ascii="Calibri" w:hAnsi="Calibri" w:cs="Calibri"/>
        <w:color w:val="7F7F7F"/>
        <w:spacing w:val="60"/>
      </w:rPr>
      <w:t>Strona</w:t>
    </w:r>
  </w:p>
  <w:p w14:paraId="08C93FAC" w14:textId="77777777" w:rsidR="007B7F76" w:rsidRDefault="007B7F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AACA1" w14:textId="77777777" w:rsidR="00A61829" w:rsidRDefault="00A61829" w:rsidP="000B2E87">
      <w:pPr>
        <w:spacing w:line="240" w:lineRule="auto"/>
      </w:pPr>
      <w:r>
        <w:separator/>
      </w:r>
    </w:p>
  </w:footnote>
  <w:footnote w:type="continuationSeparator" w:id="0">
    <w:p w14:paraId="1EC322E6" w14:textId="77777777" w:rsidR="00A61829" w:rsidRDefault="00A61829" w:rsidP="000B2E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ook w:val="04A0" w:firstRow="1" w:lastRow="0" w:firstColumn="1" w:lastColumn="0" w:noHBand="0" w:noVBand="1"/>
    </w:tblPr>
    <w:tblGrid>
      <w:gridCol w:w="5920"/>
      <w:gridCol w:w="3578"/>
    </w:tblGrid>
    <w:tr w:rsidR="007B7F76" w:rsidRPr="005D5053" w14:paraId="7C16758C" w14:textId="77777777" w:rsidTr="00347173">
      <w:tc>
        <w:tcPr>
          <w:tcW w:w="5920" w:type="dxa"/>
          <w:shd w:val="clear" w:color="auto" w:fill="auto"/>
        </w:tcPr>
        <w:p w14:paraId="00D4BF40" w14:textId="77777777" w:rsidR="007B7F76" w:rsidRDefault="007B7F76" w:rsidP="0087310D">
          <w:pPr>
            <w:jc w:val="right"/>
          </w:pPr>
        </w:p>
      </w:tc>
      <w:tc>
        <w:tcPr>
          <w:tcW w:w="3578" w:type="dxa"/>
          <w:shd w:val="clear" w:color="auto" w:fill="auto"/>
        </w:tcPr>
        <w:p w14:paraId="7CB9B9B6" w14:textId="224363E2" w:rsidR="007B7F76" w:rsidRPr="0087310D" w:rsidRDefault="007B7F76" w:rsidP="0087310D">
          <w:pPr>
            <w:jc w:val="left"/>
            <w:rPr>
              <w:b/>
              <w:color w:val="92D050"/>
            </w:rPr>
          </w:pPr>
        </w:p>
      </w:tc>
    </w:tr>
    <w:tr w:rsidR="00D7755E" w:rsidRPr="005D5053" w14:paraId="295ADC59" w14:textId="77777777" w:rsidTr="00347173">
      <w:tc>
        <w:tcPr>
          <w:tcW w:w="5920" w:type="dxa"/>
          <w:shd w:val="clear" w:color="auto" w:fill="auto"/>
        </w:tcPr>
        <w:p w14:paraId="4F41BCD5" w14:textId="77777777" w:rsidR="00D7755E" w:rsidRPr="0087310D" w:rsidRDefault="00D7755E" w:rsidP="00D7755E">
          <w:pPr>
            <w:pStyle w:val="Nagwek"/>
            <w:jc w:val="right"/>
            <w:rPr>
              <w:rFonts w:ascii="Calibri" w:hAnsi="Calibri"/>
              <w:b/>
              <w:sz w:val="16"/>
              <w:szCs w:val="16"/>
            </w:rPr>
          </w:pPr>
        </w:p>
      </w:tc>
      <w:tc>
        <w:tcPr>
          <w:tcW w:w="3578" w:type="dxa"/>
          <w:shd w:val="clear" w:color="auto" w:fill="auto"/>
        </w:tcPr>
        <w:p w14:paraId="27F627A0" w14:textId="77777777" w:rsidR="00D7755E" w:rsidRPr="0087310D" w:rsidRDefault="00D7755E" w:rsidP="00D7755E">
          <w:pPr>
            <w:pStyle w:val="Nagwek"/>
            <w:rPr>
              <w:rFonts w:ascii="Calibri" w:hAnsi="Calibri"/>
              <w:b/>
              <w:sz w:val="16"/>
              <w:szCs w:val="16"/>
            </w:rPr>
          </w:pPr>
        </w:p>
      </w:tc>
    </w:tr>
    <w:tr w:rsidR="00D7755E" w14:paraId="020170C0" w14:textId="77777777" w:rsidTr="00347173">
      <w:tc>
        <w:tcPr>
          <w:tcW w:w="5920" w:type="dxa"/>
          <w:shd w:val="clear" w:color="auto" w:fill="auto"/>
        </w:tcPr>
        <w:p w14:paraId="1DC41727" w14:textId="1120615A" w:rsidR="00D7755E" w:rsidRPr="0087310D" w:rsidRDefault="00D7755E" w:rsidP="00D7755E">
          <w:pPr>
            <w:pStyle w:val="Nagwek"/>
            <w:jc w:val="right"/>
            <w:rPr>
              <w:rFonts w:ascii="Calibri" w:hAnsi="Calibri"/>
              <w:color w:val="000000"/>
              <w:sz w:val="16"/>
              <w:szCs w:val="16"/>
            </w:rPr>
          </w:pPr>
        </w:p>
      </w:tc>
      <w:tc>
        <w:tcPr>
          <w:tcW w:w="3578" w:type="dxa"/>
          <w:shd w:val="clear" w:color="auto" w:fill="auto"/>
        </w:tcPr>
        <w:p w14:paraId="06B8FE53" w14:textId="77777777" w:rsidR="00D7755E" w:rsidRPr="0087310D" w:rsidRDefault="00D7755E" w:rsidP="00D7755E">
          <w:pPr>
            <w:pStyle w:val="Nagwek"/>
            <w:rPr>
              <w:rFonts w:ascii="Calibri" w:hAnsi="Calibri"/>
              <w:b/>
              <w:sz w:val="16"/>
              <w:szCs w:val="16"/>
            </w:rPr>
          </w:pPr>
        </w:p>
      </w:tc>
    </w:tr>
    <w:tr w:rsidR="00D7755E" w14:paraId="4FBEEE00" w14:textId="77777777" w:rsidTr="00347173">
      <w:tc>
        <w:tcPr>
          <w:tcW w:w="5920" w:type="dxa"/>
          <w:shd w:val="clear" w:color="auto" w:fill="auto"/>
        </w:tcPr>
        <w:p w14:paraId="0C4F2AE1" w14:textId="77777777" w:rsidR="00D7755E" w:rsidRPr="0087310D" w:rsidRDefault="00D7755E" w:rsidP="00D7755E">
          <w:pPr>
            <w:tabs>
              <w:tab w:val="left" w:pos="1560"/>
            </w:tabs>
            <w:jc w:val="right"/>
            <w:rPr>
              <w:rFonts w:ascii="Arial" w:hAnsi="Arial" w:cs="Arial"/>
              <w:sz w:val="16"/>
              <w:szCs w:val="16"/>
            </w:rPr>
          </w:pPr>
        </w:p>
      </w:tc>
      <w:tc>
        <w:tcPr>
          <w:tcW w:w="3578" w:type="dxa"/>
          <w:shd w:val="clear" w:color="auto" w:fill="auto"/>
        </w:tcPr>
        <w:p w14:paraId="542CA4E6" w14:textId="0E5B92B2" w:rsidR="00D7755E" w:rsidRPr="0087310D" w:rsidRDefault="00D7755E" w:rsidP="00D7755E">
          <w:pPr>
            <w:tabs>
              <w:tab w:val="left" w:pos="1560"/>
            </w:tabs>
            <w:jc w:val="right"/>
            <w:rPr>
              <w:rFonts w:ascii="Arial" w:hAnsi="Arial" w:cs="Arial"/>
              <w:b/>
              <w:sz w:val="16"/>
              <w:szCs w:val="16"/>
            </w:rPr>
          </w:pPr>
        </w:p>
      </w:tc>
    </w:tr>
  </w:tbl>
  <w:p w14:paraId="6ABD5A7A" w14:textId="07DAA600" w:rsidR="007B7F76" w:rsidRDefault="00CB6A41" w:rsidP="00AB48A1">
    <w:pPr>
      <w:pStyle w:val="Nagwek"/>
      <w:tabs>
        <w:tab w:val="left" w:pos="2010"/>
      </w:tabs>
      <w:rPr>
        <w:rFonts w:ascii="Calibri" w:hAnsi="Calibri" w:cs="Arial"/>
        <w:sz w:val="18"/>
        <w:szCs w:val="18"/>
      </w:rPr>
    </w:pPr>
    <w:r>
      <w:rPr>
        <w:noProof/>
      </w:rPr>
      <w:drawing>
        <wp:anchor distT="0" distB="0" distL="114300" distR="114300" simplePos="0" relativeHeight="251660288" behindDoc="1" locked="0" layoutInCell="1" allowOverlap="1" wp14:anchorId="15BAA821" wp14:editId="5456251D">
          <wp:simplePos x="0" y="0"/>
          <wp:positionH relativeFrom="page">
            <wp:posOffset>262890</wp:posOffset>
          </wp:positionH>
          <wp:positionV relativeFrom="page">
            <wp:posOffset>372110</wp:posOffset>
          </wp:positionV>
          <wp:extent cx="907415" cy="704215"/>
          <wp:effectExtent l="0" t="0" r="0" b="0"/>
          <wp:wrapNone/>
          <wp:docPr id="15"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042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294967295" distB="4294967295" distL="114300" distR="114300" simplePos="0" relativeHeight="251659264" behindDoc="0" locked="0" layoutInCell="1" allowOverlap="1" wp14:anchorId="34D0B22F" wp14:editId="16403A21">
              <wp:simplePos x="0" y="0"/>
              <wp:positionH relativeFrom="page">
                <wp:posOffset>582295</wp:posOffset>
              </wp:positionH>
              <wp:positionV relativeFrom="paragraph">
                <wp:posOffset>33654</wp:posOffset>
              </wp:positionV>
              <wp:extent cx="6573520" cy="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rgbClr val="5B9BD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C53DBD" id="_x0000_t32" coordsize="21600,21600" o:spt="32" o:oned="t" path="m,l21600,21600e" filled="f">
              <v:path arrowok="t" fillok="f" o:connecttype="none"/>
              <o:lock v:ext="edit" shapetype="t"/>
            </v:shapetype>
            <v:shape id="AutoShape 2" o:spid="_x0000_s1026" type="#_x0000_t32" style="position:absolute;margin-left:45.85pt;margin-top:2.65pt;width:517.6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" strokecolor="#5b9bd5">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249A8" w14:textId="386E8001" w:rsidR="007B7F76" w:rsidRDefault="00CB6A41" w:rsidP="00E15184">
    <w:pPr>
      <w:pStyle w:val="Nagwek"/>
    </w:pPr>
    <w:r>
      <w:rPr>
        <w:noProof/>
      </w:rPr>
      <w:drawing>
        <wp:anchor distT="0" distB="0" distL="114300" distR="114300" simplePos="0" relativeHeight="251655168" behindDoc="0" locked="0" layoutInCell="1" allowOverlap="1" wp14:anchorId="455097C1" wp14:editId="4BDB5591">
          <wp:simplePos x="0" y="0"/>
          <wp:positionH relativeFrom="column">
            <wp:posOffset>68580</wp:posOffset>
          </wp:positionH>
          <wp:positionV relativeFrom="paragraph">
            <wp:posOffset>-12700</wp:posOffset>
          </wp:positionV>
          <wp:extent cx="932815" cy="660400"/>
          <wp:effectExtent l="0" t="0" r="0" b="0"/>
          <wp:wrapNone/>
          <wp:docPr id="9"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815" cy="660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56192" behindDoc="0" locked="0" layoutInCell="1" allowOverlap="1" wp14:anchorId="3FDAA96B" wp14:editId="416531B5">
              <wp:simplePos x="0" y="0"/>
              <wp:positionH relativeFrom="column">
                <wp:posOffset>1106805</wp:posOffset>
              </wp:positionH>
              <wp:positionV relativeFrom="paragraph">
                <wp:posOffset>-12700</wp:posOffset>
              </wp:positionV>
              <wp:extent cx="3387090" cy="443230"/>
              <wp:effectExtent l="1905" t="0" r="1905" b="0"/>
              <wp:wrapSquare wrapText="bothSides"/>
              <wp:docPr id="39594848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709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FDAA96B" id="_x0000_t202" coordsize="21600,21600" o:spt="202" path="m,l,21600r21600,l21600,xe">
              <v:stroke joinstyle="miter"/>
              <v:path gradientshapeok="t" o:connecttype="rect"/>
            </v:shapetype>
            <v:shape id="Pole tekstowe 2" o:spid="_x0000_s1026" type="#_x0000_t202" style="position:absolute;left:0;text-align:left;margin-left:87.15pt;margin-top:-1pt;width:266.7pt;height:34.9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" stroked="f">
              <v:textbo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v:textbox>
              <w10:wrap type="square"/>
            </v:shape>
          </w:pict>
        </mc:Fallback>
      </mc:AlternateContent>
    </w:r>
  </w:p>
  <w:p w14:paraId="00B06A62" w14:textId="77777777" w:rsidR="007B7F76" w:rsidRDefault="007B7F76" w:rsidP="00E15184">
    <w:pPr>
      <w:pStyle w:val="Nagwek"/>
    </w:pPr>
  </w:p>
  <w:p w14:paraId="0AEDD57F" w14:textId="4D23DB23" w:rsidR="007B7F76" w:rsidRDefault="00CB6A41" w:rsidP="00E15184">
    <w:pPr>
      <w:pStyle w:val="Nagwek"/>
    </w:pPr>
    <w:r>
      <w:rPr>
        <w:noProof/>
      </w:rPr>
      <mc:AlternateContent>
        <mc:Choice Requires="wps">
          <w:drawing>
            <wp:anchor distT="0" distB="0" distL="114300" distR="114300" simplePos="0" relativeHeight="251657216" behindDoc="0" locked="0" layoutInCell="1" allowOverlap="1" wp14:anchorId="42A253B3" wp14:editId="4F5D6621">
              <wp:simplePos x="0" y="0"/>
              <wp:positionH relativeFrom="column">
                <wp:posOffset>4857750</wp:posOffset>
              </wp:positionH>
              <wp:positionV relativeFrom="paragraph">
                <wp:posOffset>31750</wp:posOffset>
              </wp:positionV>
              <wp:extent cx="1713230" cy="336550"/>
              <wp:effectExtent l="0" t="0" r="1270" b="63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336550"/>
                      </a:xfrm>
                      <a:prstGeom prst="rect">
                        <a:avLst/>
                      </a:prstGeom>
                      <a:solidFill>
                        <a:srgbClr val="FFFFFF"/>
                      </a:solidFill>
                      <a:ln w="0">
                        <a:solidFill>
                          <a:srgbClr val="FFFFFF"/>
                        </a:solidFill>
                        <a:miter lim="800000"/>
                        <a:headEnd/>
                        <a:tailEnd/>
                      </a:ln>
                    </wps:spPr>
                    <wps:txb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A253B3" id="Text Box 4" o:spid="_x0000_s1027" type="#_x0000_t202" style="position:absolute;left:0;text-align:left;margin-left:382.5pt;margin-top:2.5pt;width:134.9pt;height: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" strokecolor="white" strokeweight="0">
              <v:textbo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v:textbox>
            </v:shape>
          </w:pict>
        </mc:Fallback>
      </mc:AlternateContent>
    </w:r>
  </w:p>
  <w:p w14:paraId="61241CD6" w14:textId="77777777" w:rsidR="007B7F76" w:rsidRDefault="007B7F76" w:rsidP="00E15184">
    <w:pPr>
      <w:pStyle w:val="Nagwek"/>
      <w:tabs>
        <w:tab w:val="clear" w:pos="4536"/>
        <w:tab w:val="clear" w:pos="9072"/>
        <w:tab w:val="left" w:pos="5541"/>
      </w:tabs>
    </w:pPr>
    <w:r>
      <w:tab/>
    </w:r>
  </w:p>
  <w:p w14:paraId="41732FD2" w14:textId="5A0A1B53" w:rsidR="007B7F76" w:rsidRPr="00E15184" w:rsidRDefault="00CB6A41" w:rsidP="00E15184">
    <w:pPr>
      <w:pStyle w:val="Nagwek"/>
    </w:pPr>
    <w:r>
      <w:rPr>
        <w:noProof/>
      </w:rPr>
      <mc:AlternateContent>
        <mc:Choice Requires="wps">
          <w:drawing>
            <wp:anchor distT="0" distB="0" distL="114300" distR="114300" simplePos="0" relativeHeight="251658240" behindDoc="0" locked="0" layoutInCell="1" allowOverlap="1" wp14:anchorId="6871CE18" wp14:editId="7EC80238">
              <wp:simplePos x="0" y="0"/>
              <wp:positionH relativeFrom="column">
                <wp:posOffset>68580</wp:posOffset>
              </wp:positionH>
              <wp:positionV relativeFrom="paragraph">
                <wp:posOffset>114300</wp:posOffset>
              </wp:positionV>
              <wp:extent cx="6385560" cy="0"/>
              <wp:effectExtent l="11430" t="9525" r="13335" b="9525"/>
              <wp:wrapNone/>
              <wp:docPr id="71188377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5560" cy="0"/>
                      </a:xfrm>
                      <a:prstGeom prst="straightConnector1">
                        <a:avLst/>
                      </a:prstGeom>
                      <a:noFill/>
                      <a:ln w="9525">
                        <a:solidFill>
                          <a:srgbClr val="4472C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7BF67" id="_x0000_t32" coordsize="21600,21600" o:spt="32" o:oned="t" path="m,l21600,21600e" filled="f">
              <v:path arrowok="t" fillok="f" o:connecttype="none"/>
              <o:lock v:ext="edit" shapetype="t"/>
            </v:shapetype>
            <v:shape id="AutoShape 12" o:spid="_x0000_s1026" type="#_x0000_t32" style="position:absolute;margin-left:5.4pt;margin-top:9pt;width:502.8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" strokecolor="#4472c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BE9609AE"/>
    <w:name w:val="WW8Num33"/>
    <w:lvl w:ilvl="0">
      <w:start w:val="1"/>
      <w:numFmt w:val="decimal"/>
      <w:lvlText w:val="%1."/>
      <w:lvlJc w:val="left"/>
      <w:pPr>
        <w:tabs>
          <w:tab w:val="num" w:pos="360"/>
        </w:tabs>
        <w:ind w:left="360" w:hanging="360"/>
      </w:pPr>
      <w:rPr>
        <w:rFonts w:ascii="Calibri" w:hAnsi="Calibri" w:cs="Arial" w:hint="default"/>
        <w:b w:val="0"/>
        <w:sz w:val="22"/>
        <w:szCs w:val="22"/>
      </w:rPr>
    </w:lvl>
  </w:abstractNum>
  <w:abstractNum w:abstractNumId="1" w15:restartNumberingAfterBreak="0">
    <w:nsid w:val="00166CEC"/>
    <w:multiLevelType w:val="hybridMultilevel"/>
    <w:tmpl w:val="8A2C376A"/>
    <w:lvl w:ilvl="0" w:tplc="7068BA40">
      <w:start w:val="1"/>
      <w:numFmt w:val="decimal"/>
      <w:lvlText w:val="%1."/>
      <w:lvlJc w:val="left"/>
      <w:pPr>
        <w:ind w:left="360" w:hanging="360"/>
      </w:pPr>
      <w:rPr>
        <w:rFonts w:hint="default"/>
        <w:color w:val="auto"/>
      </w:rPr>
    </w:lvl>
    <w:lvl w:ilvl="1" w:tplc="7E365E4C">
      <w:start w:val="1"/>
      <w:numFmt w:val="decimal"/>
      <w:lvlText w:val="%2)"/>
      <w:lvlJc w:val="left"/>
      <w:pPr>
        <w:ind w:left="1248" w:hanging="52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5845BC3"/>
    <w:multiLevelType w:val="hybridMultilevel"/>
    <w:tmpl w:val="321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9C3CAD"/>
    <w:multiLevelType w:val="singleLevel"/>
    <w:tmpl w:val="C4B4E774"/>
    <w:lvl w:ilvl="0">
      <w:start w:val="1"/>
      <w:numFmt w:val="decimal"/>
      <w:lvlText w:val="%1."/>
      <w:lvlJc w:val="left"/>
      <w:pPr>
        <w:tabs>
          <w:tab w:val="num" w:pos="360"/>
        </w:tabs>
        <w:ind w:left="360" w:hanging="360"/>
      </w:pPr>
      <w:rPr>
        <w:rFonts w:ascii="Calibri" w:eastAsia="Times New Roman" w:hAnsi="Calibri" w:cs="Arial" w:hint="default"/>
      </w:rPr>
    </w:lvl>
  </w:abstractNum>
  <w:abstractNum w:abstractNumId="7" w15:restartNumberingAfterBreak="0">
    <w:nsid w:val="06C979B0"/>
    <w:multiLevelType w:val="hybridMultilevel"/>
    <w:tmpl w:val="D67AB8D2"/>
    <w:lvl w:ilvl="0" w:tplc="F9CC896E">
      <w:start w:val="1"/>
      <w:numFmt w:val="decimal"/>
      <w:lvlText w:val="%1."/>
      <w:lvlJc w:val="left"/>
      <w:pPr>
        <w:tabs>
          <w:tab w:val="num" w:pos="360"/>
        </w:tabs>
        <w:ind w:left="36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ED1488"/>
    <w:multiLevelType w:val="hybridMultilevel"/>
    <w:tmpl w:val="F1E46C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0724C0"/>
    <w:multiLevelType w:val="multilevel"/>
    <w:tmpl w:val="084C8F10"/>
    <w:lvl w:ilvl="0">
      <w:start w:val="1"/>
      <w:numFmt w:val="decimal"/>
      <w:lvlText w:val="%1."/>
      <w:lvlJc w:val="left"/>
      <w:pPr>
        <w:tabs>
          <w:tab w:val="num" w:pos="360"/>
        </w:tabs>
        <w:ind w:left="360" w:hanging="360"/>
      </w:pPr>
    </w:lvl>
    <w:lvl w:ilvl="1">
      <w:start w:val="1"/>
      <w:numFmt w:val="decimal"/>
      <w:lvlText w:val="%2)"/>
      <w:lvlJc w:val="left"/>
      <w:pPr>
        <w:tabs>
          <w:tab w:val="num" w:pos="1430"/>
        </w:tabs>
        <w:ind w:left="114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2160"/>
        </w:tabs>
        <w:ind w:left="1728" w:hanging="648"/>
      </w:pPr>
      <w:rPr>
        <w:rFonts w:ascii="Calibri" w:eastAsia="Times New Roman" w:hAnsi="Calibri" w:cs="Arial"/>
      </w:r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C926214"/>
    <w:multiLevelType w:val="multilevel"/>
    <w:tmpl w:val="536A925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57"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21"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175" w:hanging="1080"/>
      </w:pPr>
      <w:rPr>
        <w:rFonts w:hint="default"/>
      </w:rPr>
    </w:lvl>
    <w:lvl w:ilvl="6">
      <w:start w:val="1"/>
      <w:numFmt w:val="decimal"/>
      <w:isLgl/>
      <w:lvlText w:val="%1.%2.%3.%4.%5.%6.%7."/>
      <w:lvlJc w:val="left"/>
      <w:pPr>
        <w:ind w:left="4722" w:hanging="1080"/>
      </w:pPr>
      <w:rPr>
        <w:rFonts w:hint="default"/>
      </w:rPr>
    </w:lvl>
    <w:lvl w:ilvl="7">
      <w:start w:val="1"/>
      <w:numFmt w:val="decimal"/>
      <w:isLgl/>
      <w:lvlText w:val="%1.%2.%3.%4.%5.%6.%7.%8."/>
      <w:lvlJc w:val="left"/>
      <w:pPr>
        <w:ind w:left="5629" w:hanging="1440"/>
      </w:pPr>
      <w:rPr>
        <w:rFonts w:hint="default"/>
      </w:rPr>
    </w:lvl>
    <w:lvl w:ilvl="8">
      <w:start w:val="1"/>
      <w:numFmt w:val="decimal"/>
      <w:isLgl/>
      <w:lvlText w:val="%1.%2.%3.%4.%5.%6.%7.%8.%9."/>
      <w:lvlJc w:val="left"/>
      <w:pPr>
        <w:ind w:left="6176" w:hanging="1440"/>
      </w:pPr>
      <w:rPr>
        <w:rFonts w:hint="default"/>
      </w:rPr>
    </w:lvl>
  </w:abstractNum>
  <w:abstractNum w:abstractNumId="15" w15:restartNumberingAfterBreak="0">
    <w:nsid w:val="0E1F5B11"/>
    <w:multiLevelType w:val="hybridMultilevel"/>
    <w:tmpl w:val="E8EC475A"/>
    <w:lvl w:ilvl="0" w:tplc="713EE84E">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F683B11"/>
    <w:multiLevelType w:val="hybridMultilevel"/>
    <w:tmpl w:val="938E15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2BB43CD"/>
    <w:multiLevelType w:val="hybridMultilevel"/>
    <w:tmpl w:val="D92C15C8"/>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18"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1786164D"/>
    <w:multiLevelType w:val="hybridMultilevel"/>
    <w:tmpl w:val="BEE26D88"/>
    <w:lvl w:ilvl="0" w:tplc="964EB958">
      <w:start w:val="1"/>
      <w:numFmt w:val="decimal"/>
      <w:lvlText w:val="%1."/>
      <w:lvlJc w:val="left"/>
      <w:pPr>
        <w:ind w:left="1211" w:hanging="360"/>
      </w:pPr>
      <w:rPr>
        <w:rFonts w:ascii="Calibri" w:hAnsi="Calibri"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A5B567F"/>
    <w:multiLevelType w:val="multilevel"/>
    <w:tmpl w:val="256C1D78"/>
    <w:lvl w:ilvl="0">
      <w:start w:val="1"/>
      <w:numFmt w:val="decimal"/>
      <w:lvlText w:val="%1."/>
      <w:lvlJc w:val="left"/>
      <w:pPr>
        <w:tabs>
          <w:tab w:val="num" w:pos="360"/>
        </w:tabs>
        <w:ind w:left="360" w:hanging="360"/>
      </w:pPr>
      <w:rPr>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BD4387E"/>
    <w:multiLevelType w:val="hybridMultilevel"/>
    <w:tmpl w:val="5F48C2FE"/>
    <w:lvl w:ilvl="0" w:tplc="646E582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E7D5C3A"/>
    <w:multiLevelType w:val="hybridMultilevel"/>
    <w:tmpl w:val="9FB2E58C"/>
    <w:lvl w:ilvl="0" w:tplc="AF2C98B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545CAA"/>
    <w:multiLevelType w:val="hybridMultilevel"/>
    <w:tmpl w:val="5F20A3E8"/>
    <w:lvl w:ilvl="0" w:tplc="67E8A492">
      <w:start w:val="1"/>
      <w:numFmt w:val="bullet"/>
      <w:lvlText w:val="-"/>
      <w:lvlJc w:val="left"/>
      <w:pPr>
        <w:ind w:left="1077" w:hanging="360"/>
      </w:pPr>
      <w:rPr>
        <w:rFonts w:ascii="Arial" w:hAnsi="Aria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2201353D"/>
    <w:multiLevelType w:val="hybridMultilevel"/>
    <w:tmpl w:val="011CE20E"/>
    <w:lvl w:ilvl="0" w:tplc="BBAAE70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B82EA6"/>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E42AFC"/>
    <w:multiLevelType w:val="multilevel"/>
    <w:tmpl w:val="926C9C2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4FD2682"/>
    <w:multiLevelType w:val="hybridMultilevel"/>
    <w:tmpl w:val="3126FA76"/>
    <w:lvl w:ilvl="0" w:tplc="32F2C3AA">
      <w:start w:val="1"/>
      <w:numFmt w:val="decimal"/>
      <w:lvlText w:val="%1."/>
      <w:lvlJc w:val="left"/>
      <w:pPr>
        <w:ind w:left="36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5CB1F5C"/>
    <w:multiLevelType w:val="multilevel"/>
    <w:tmpl w:val="34EE083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BD7214"/>
    <w:multiLevelType w:val="hybridMultilevel"/>
    <w:tmpl w:val="D2823ABA"/>
    <w:lvl w:ilvl="0" w:tplc="2A9C2462">
      <w:start w:val="1"/>
      <w:numFmt w:val="lowerLetter"/>
      <w:lvlText w:val="%1)"/>
      <w:lvlJc w:val="left"/>
      <w:pPr>
        <w:tabs>
          <w:tab w:val="num" w:pos="2340"/>
        </w:tabs>
        <w:ind w:left="2340" w:hanging="360"/>
      </w:pPr>
      <w:rPr>
        <w:rFonts w:hint="default"/>
        <w:b w:val="0"/>
        <w:i w:val="0"/>
        <w:color w:val="auto"/>
        <w:sz w:val="20"/>
        <w:szCs w:val="22"/>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B9F4057"/>
    <w:multiLevelType w:val="hybridMultilevel"/>
    <w:tmpl w:val="13AADF0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2BB5791E"/>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FF17AA3"/>
    <w:multiLevelType w:val="multilevel"/>
    <w:tmpl w:val="5FEC5DF8"/>
    <w:lvl w:ilvl="0">
      <w:start w:val="1"/>
      <w:numFmt w:val="decimal"/>
      <w:lvlText w:val="%1."/>
      <w:lvlJc w:val="left"/>
      <w:pPr>
        <w:tabs>
          <w:tab w:val="num" w:pos="360"/>
        </w:tabs>
        <w:ind w:left="360" w:hanging="360"/>
      </w:pPr>
      <w:rPr>
        <w:rFonts w:ascii="Calibri" w:eastAsia="Times New Roman" w:hAnsi="Calibri"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30F02228"/>
    <w:multiLevelType w:val="hybridMultilevel"/>
    <w:tmpl w:val="BE74F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B93DA6"/>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881EC7"/>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4085997"/>
    <w:multiLevelType w:val="hybridMultilevel"/>
    <w:tmpl w:val="5F26ADFC"/>
    <w:lvl w:ilvl="0" w:tplc="84620412">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16173D"/>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3C4678D7"/>
    <w:multiLevelType w:val="hybridMultilevel"/>
    <w:tmpl w:val="37FC4384"/>
    <w:lvl w:ilvl="0" w:tplc="2918EB30">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E905B96"/>
    <w:multiLevelType w:val="hybridMultilevel"/>
    <w:tmpl w:val="48AC4B52"/>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50" w15:restartNumberingAfterBreak="0">
    <w:nsid w:val="4177378A"/>
    <w:multiLevelType w:val="hybridMultilevel"/>
    <w:tmpl w:val="DB8ABF96"/>
    <w:lvl w:ilvl="0" w:tplc="594899C8">
      <w:start w:val="1"/>
      <w:numFmt w:val="decimal"/>
      <w:lvlText w:val="%1."/>
      <w:lvlJc w:val="left"/>
      <w:pPr>
        <w:ind w:left="1146" w:hanging="720"/>
      </w:pPr>
      <w:rPr>
        <w:rFonts w:ascii="Calibri" w:eastAsia="Times New Roman" w:hAnsi="Calibri"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3694D31"/>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107B07"/>
    <w:multiLevelType w:val="multilevel"/>
    <w:tmpl w:val="0BB457F8"/>
    <w:lvl w:ilvl="0">
      <w:start w:val="1"/>
      <w:numFmt w:val="decimal"/>
      <w:pStyle w:val="Nagwek11"/>
      <w:lvlText w:val="Artykuł %1."/>
      <w:lvlJc w:val="left"/>
      <w:pPr>
        <w:ind w:left="3573" w:hanging="1588"/>
      </w:pPr>
      <w:rPr>
        <w:rFonts w:ascii="Arial" w:hAnsi="Arial" w:cs="Arial" w:hint="default"/>
        <w:b/>
        <w:sz w:val="20"/>
        <w:szCs w:val="20"/>
      </w:rPr>
    </w:lvl>
    <w:lvl w:ilvl="1">
      <w:start w:val="1"/>
      <w:numFmt w:val="decimal"/>
      <w:pStyle w:val="Nagwek21"/>
      <w:lvlText w:val="%1.%2."/>
      <w:lvlJc w:val="left"/>
      <w:pPr>
        <w:tabs>
          <w:tab w:val="num" w:pos="567"/>
        </w:tabs>
        <w:ind w:left="567" w:hanging="567"/>
      </w:pPr>
      <w:rPr>
        <w:rFonts w:ascii="Calibri" w:hAnsi="Calibri" w:cs="Calibri" w:hint="default"/>
        <w:b w:val="0"/>
        <w:i w:val="0"/>
        <w:caps w:val="0"/>
        <w:strike w:val="0"/>
        <w:dstrike w:val="0"/>
        <w:vanish w:val="0"/>
        <w:color w:val="000000"/>
        <w:sz w:val="22"/>
        <w:szCs w:val="22"/>
        <w:u w:val="none"/>
        <w:effect w:val="none"/>
        <w:vertAlign w:val="baseline"/>
      </w:rPr>
    </w:lvl>
    <w:lvl w:ilvl="2">
      <w:start w:val="1"/>
      <w:numFmt w:val="decimal"/>
      <w:pStyle w:val="Nagwek31"/>
      <w:lvlText w:val="%1.%2.%3."/>
      <w:lvlJc w:val="left"/>
      <w:pPr>
        <w:tabs>
          <w:tab w:val="num" w:pos="1701"/>
        </w:tabs>
        <w:ind w:left="1021" w:hanging="624"/>
      </w:pPr>
      <w:rPr>
        <w:rFonts w:hint="default"/>
        <w:b w:val="0"/>
        <w:i w:val="0"/>
        <w:caps w:val="0"/>
        <w:strike w:val="0"/>
        <w:dstrike w:val="0"/>
        <w:vanish w:val="0"/>
        <w:color w:val="000000"/>
        <w:sz w:val="20"/>
        <w:szCs w:val="22"/>
        <w:u w:val="none"/>
        <w:effect w:val="none"/>
        <w:vertAlign w:val="baseline"/>
      </w:rPr>
    </w:lvl>
    <w:lvl w:ilvl="3">
      <w:start w:val="1"/>
      <w:numFmt w:val="decimal"/>
      <w:lvlText w:val="%4."/>
      <w:lvlJc w:val="left"/>
      <w:pPr>
        <w:tabs>
          <w:tab w:val="num" w:pos="1723"/>
        </w:tabs>
        <w:ind w:left="1723" w:hanging="720"/>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55"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8F77519"/>
    <w:multiLevelType w:val="hybridMultilevel"/>
    <w:tmpl w:val="46B04634"/>
    <w:lvl w:ilvl="0" w:tplc="FEBE86C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D6266BB"/>
    <w:multiLevelType w:val="hybridMultilevel"/>
    <w:tmpl w:val="BCA20C3C"/>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BD4520"/>
    <w:multiLevelType w:val="hybridMultilevel"/>
    <w:tmpl w:val="02643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7244BD3"/>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256294"/>
    <w:multiLevelType w:val="multilevel"/>
    <w:tmpl w:val="DECA950C"/>
    <w:styleLink w:val="Styl1"/>
    <w:lvl w:ilvl="0">
      <w:start w:val="1"/>
      <w:numFmt w:val="decimal"/>
      <w:lvlText w:val="%1."/>
      <w:lvlJc w:val="left"/>
      <w:pPr>
        <w:ind w:left="425" w:hanging="425"/>
      </w:pPr>
      <w:rPr>
        <w:rFonts w:hint="default"/>
        <w:b w:val="0"/>
        <w:color w:val="auto"/>
      </w:rPr>
    </w:lvl>
    <w:lvl w:ilvl="1">
      <w:start w:val="1"/>
      <w:numFmt w:val="decimal"/>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7"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ADF7876"/>
    <w:multiLevelType w:val="hybridMultilevel"/>
    <w:tmpl w:val="2C2C0DBE"/>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5BCD12ED"/>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5C6F5D"/>
    <w:multiLevelType w:val="multilevel"/>
    <w:tmpl w:val="F3C0D12A"/>
    <w:name w:val="WW8Num62"/>
    <w:lvl w:ilvl="0">
      <w:start w:val="1"/>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D623BD3"/>
    <w:multiLevelType w:val="hybridMultilevel"/>
    <w:tmpl w:val="AF0A81F0"/>
    <w:lvl w:ilvl="0" w:tplc="04150001">
      <w:start w:val="1"/>
      <w:numFmt w:val="bullet"/>
      <w:lvlText w:val=""/>
      <w:lvlJc w:val="left"/>
      <w:pPr>
        <w:ind w:left="1455" w:hanging="360"/>
      </w:pPr>
      <w:rPr>
        <w:rFonts w:ascii="Symbol" w:hAnsi="Symbol" w:hint="default"/>
      </w:rPr>
    </w:lvl>
    <w:lvl w:ilvl="1" w:tplc="04150003" w:tentative="1">
      <w:start w:val="1"/>
      <w:numFmt w:val="bullet"/>
      <w:lvlText w:val="o"/>
      <w:lvlJc w:val="left"/>
      <w:pPr>
        <w:ind w:left="2175" w:hanging="360"/>
      </w:pPr>
      <w:rPr>
        <w:rFonts w:ascii="Courier New" w:hAnsi="Courier New" w:cs="Courier New" w:hint="default"/>
      </w:rPr>
    </w:lvl>
    <w:lvl w:ilvl="2" w:tplc="04150005" w:tentative="1">
      <w:start w:val="1"/>
      <w:numFmt w:val="bullet"/>
      <w:lvlText w:val=""/>
      <w:lvlJc w:val="left"/>
      <w:pPr>
        <w:ind w:left="2895" w:hanging="360"/>
      </w:pPr>
      <w:rPr>
        <w:rFonts w:ascii="Wingdings" w:hAnsi="Wingdings" w:hint="default"/>
      </w:rPr>
    </w:lvl>
    <w:lvl w:ilvl="3" w:tplc="04150001" w:tentative="1">
      <w:start w:val="1"/>
      <w:numFmt w:val="bullet"/>
      <w:lvlText w:val=""/>
      <w:lvlJc w:val="left"/>
      <w:pPr>
        <w:ind w:left="3615" w:hanging="360"/>
      </w:pPr>
      <w:rPr>
        <w:rFonts w:ascii="Symbol" w:hAnsi="Symbol" w:hint="default"/>
      </w:rPr>
    </w:lvl>
    <w:lvl w:ilvl="4" w:tplc="04150003" w:tentative="1">
      <w:start w:val="1"/>
      <w:numFmt w:val="bullet"/>
      <w:lvlText w:val="o"/>
      <w:lvlJc w:val="left"/>
      <w:pPr>
        <w:ind w:left="4335" w:hanging="360"/>
      </w:pPr>
      <w:rPr>
        <w:rFonts w:ascii="Courier New" w:hAnsi="Courier New" w:cs="Courier New" w:hint="default"/>
      </w:rPr>
    </w:lvl>
    <w:lvl w:ilvl="5" w:tplc="04150005" w:tentative="1">
      <w:start w:val="1"/>
      <w:numFmt w:val="bullet"/>
      <w:lvlText w:val=""/>
      <w:lvlJc w:val="left"/>
      <w:pPr>
        <w:ind w:left="5055" w:hanging="360"/>
      </w:pPr>
      <w:rPr>
        <w:rFonts w:ascii="Wingdings" w:hAnsi="Wingdings" w:hint="default"/>
      </w:rPr>
    </w:lvl>
    <w:lvl w:ilvl="6" w:tplc="04150001" w:tentative="1">
      <w:start w:val="1"/>
      <w:numFmt w:val="bullet"/>
      <w:lvlText w:val=""/>
      <w:lvlJc w:val="left"/>
      <w:pPr>
        <w:ind w:left="5775" w:hanging="360"/>
      </w:pPr>
      <w:rPr>
        <w:rFonts w:ascii="Symbol" w:hAnsi="Symbol" w:hint="default"/>
      </w:rPr>
    </w:lvl>
    <w:lvl w:ilvl="7" w:tplc="04150003" w:tentative="1">
      <w:start w:val="1"/>
      <w:numFmt w:val="bullet"/>
      <w:lvlText w:val="o"/>
      <w:lvlJc w:val="left"/>
      <w:pPr>
        <w:ind w:left="6495" w:hanging="360"/>
      </w:pPr>
      <w:rPr>
        <w:rFonts w:ascii="Courier New" w:hAnsi="Courier New" w:cs="Courier New" w:hint="default"/>
      </w:rPr>
    </w:lvl>
    <w:lvl w:ilvl="8" w:tplc="04150005" w:tentative="1">
      <w:start w:val="1"/>
      <w:numFmt w:val="bullet"/>
      <w:lvlText w:val=""/>
      <w:lvlJc w:val="left"/>
      <w:pPr>
        <w:ind w:left="7215" w:hanging="360"/>
      </w:pPr>
      <w:rPr>
        <w:rFonts w:ascii="Wingdings" w:hAnsi="Wingdings" w:hint="default"/>
      </w:rPr>
    </w:lvl>
  </w:abstractNum>
  <w:abstractNum w:abstractNumId="7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5" w15:restartNumberingAfterBreak="0">
    <w:nsid w:val="610B3A4E"/>
    <w:multiLevelType w:val="hybridMultilevel"/>
    <w:tmpl w:val="E96EBAC8"/>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76" w15:restartNumberingAfterBreak="0">
    <w:nsid w:val="61E85713"/>
    <w:multiLevelType w:val="multilevel"/>
    <w:tmpl w:val="EA0EA45A"/>
    <w:lvl w:ilvl="0">
      <w:start w:val="2"/>
      <w:numFmt w:val="decimal"/>
      <w:lvlText w:val="%1."/>
      <w:lvlJc w:val="left"/>
      <w:pPr>
        <w:tabs>
          <w:tab w:val="num" w:pos="360"/>
        </w:tabs>
        <w:ind w:left="360" w:hanging="360"/>
      </w:pPr>
      <w:rPr>
        <w:rFonts w:hint="default"/>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hint="default"/>
        <w:b w:val="0"/>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7"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056E8D"/>
    <w:multiLevelType w:val="multilevel"/>
    <w:tmpl w:val="A0CC4816"/>
    <w:lvl w:ilvl="0">
      <w:start w:val="1"/>
      <w:numFmt w:val="upperRoman"/>
      <w:lvlRestart w:val="0"/>
      <w:lvlText w:val="%1"/>
      <w:lvlJc w:val="left"/>
      <w:pPr>
        <w:ind w:left="357" w:hanging="357"/>
      </w:pPr>
      <w:rPr>
        <w:rFonts w:ascii="Arial" w:hAnsi="Arial" w:cs="Arial" w:hint="default"/>
        <w:b/>
        <w:i w:val="0"/>
        <w:color w:val="44546A"/>
        <w:sz w:val="20"/>
      </w:rPr>
    </w:lvl>
    <w:lvl w:ilvl="1">
      <w:start w:val="1"/>
      <w:numFmt w:val="decimal"/>
      <w:isLgl/>
      <w:lvlText w:val="%1.%2"/>
      <w:lvlJc w:val="left"/>
      <w:pPr>
        <w:ind w:left="1077" w:hanging="720"/>
      </w:pPr>
      <w:rPr>
        <w:rFonts w:ascii="Arial" w:hAnsi="Arial" w:cs="Arial" w:hint="default"/>
        <w:b w:val="0"/>
        <w:i w:val="0"/>
        <w:color w:val="auto"/>
        <w:sz w:val="18"/>
        <w:szCs w:val="20"/>
      </w:rPr>
    </w:lvl>
    <w:lvl w:ilvl="2">
      <w:start w:val="1"/>
      <w:numFmt w:val="decimal"/>
      <w:isLgl/>
      <w:lvlText w:val="%1.%2.%3"/>
      <w:lvlJc w:val="left"/>
      <w:pPr>
        <w:ind w:left="2422" w:hanging="720"/>
      </w:pPr>
      <w:rPr>
        <w:rFonts w:ascii="Arial" w:hAnsi="Arial" w:cs="Arial" w:hint="default"/>
        <w:b w:val="0"/>
        <w:i w:val="0"/>
        <w:sz w:val="18"/>
      </w:rPr>
    </w:lvl>
    <w:lvl w:ilvl="3">
      <w:start w:val="1"/>
      <w:numFmt w:val="lowerLetter"/>
      <w:lvlText w:val="%4)"/>
      <w:lvlJc w:val="left"/>
      <w:pPr>
        <w:ind w:left="2280" w:hanging="720"/>
      </w:pPr>
      <w:rPr>
        <w:rFonts w:hint="default"/>
        <w:i w:val="0"/>
        <w:color w:val="auto"/>
      </w:rPr>
    </w:lvl>
    <w:lvl w:ilvl="4">
      <w:start w:val="1"/>
      <w:numFmt w:val="decimal"/>
      <w:lvlText w:val="2.1.%5"/>
      <w:lvlJc w:val="left"/>
      <w:pPr>
        <w:ind w:left="1417" w:hanging="226"/>
      </w:pPr>
      <w:rPr>
        <w:rFonts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7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82E0508"/>
    <w:multiLevelType w:val="hybridMultilevel"/>
    <w:tmpl w:val="2F542E1A"/>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68EF76CA"/>
    <w:multiLevelType w:val="hybridMultilevel"/>
    <w:tmpl w:val="0E0A08E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A4B0BED"/>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A5D412C"/>
    <w:multiLevelType w:val="hybridMultilevel"/>
    <w:tmpl w:val="FE1E9268"/>
    <w:lvl w:ilvl="0" w:tplc="2B82653A">
      <w:start w:val="1"/>
      <w:numFmt w:val="decimal"/>
      <w:lvlText w:val="%1)"/>
      <w:lvlJc w:val="left"/>
      <w:pPr>
        <w:ind w:left="786" w:hanging="360"/>
      </w:pPr>
      <w:rPr>
        <w:rFonts w:ascii="Calibri" w:hAnsi="Calibri" w:cs="Calibri" w:hint="default"/>
        <w:b w:val="0"/>
        <w:i w:val="0"/>
        <w:sz w:val="20"/>
        <w:szCs w:val="20"/>
      </w:rPr>
    </w:lvl>
    <w:lvl w:ilvl="1" w:tplc="04150017">
      <w:start w:val="1"/>
      <w:numFmt w:val="lowerLetter"/>
      <w:lvlText w:val="%2)"/>
      <w:lvlJc w:val="left"/>
      <w:pPr>
        <w:ind w:left="144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A97741D"/>
    <w:multiLevelType w:val="hybridMultilevel"/>
    <w:tmpl w:val="A8A66A98"/>
    <w:lvl w:ilvl="0" w:tplc="0415000F">
      <w:start w:val="1"/>
      <w:numFmt w:val="decimal"/>
      <w:pStyle w:val="Prambul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C4C7C2C"/>
    <w:multiLevelType w:val="hybridMultilevel"/>
    <w:tmpl w:val="AA46E4F2"/>
    <w:lvl w:ilvl="0" w:tplc="DDEAE314">
      <w:start w:val="1"/>
      <w:numFmt w:val="lowerLetter"/>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BF04CC"/>
    <w:multiLevelType w:val="hybridMultilevel"/>
    <w:tmpl w:val="D918072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1954214"/>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9"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3177D75"/>
    <w:multiLevelType w:val="hybridMultilevel"/>
    <w:tmpl w:val="B06EF65E"/>
    <w:lvl w:ilvl="0" w:tplc="94761EA4">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9E4567"/>
    <w:multiLevelType w:val="multilevel"/>
    <w:tmpl w:val="93943A34"/>
    <w:lvl w:ilvl="0">
      <w:start w:val="19"/>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15:restartNumberingAfterBreak="0">
    <w:nsid w:val="74A06A59"/>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9353E5C"/>
    <w:multiLevelType w:val="multilevel"/>
    <w:tmpl w:val="E042DACA"/>
    <w:lvl w:ilvl="0">
      <w:start w:val="1"/>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79F176A5"/>
    <w:multiLevelType w:val="hybridMultilevel"/>
    <w:tmpl w:val="D91807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38087A"/>
    <w:multiLevelType w:val="multilevel"/>
    <w:tmpl w:val="1E342DD0"/>
    <w:lvl w:ilvl="0">
      <w:start w:val="1"/>
      <w:numFmt w:val="decimal"/>
      <w:pStyle w:val="IIUstp"/>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B4849CB"/>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1F14C2"/>
    <w:multiLevelType w:val="multilevel"/>
    <w:tmpl w:val="1E1C6EDC"/>
    <w:lvl w:ilvl="0">
      <w:start w:val="1"/>
      <w:numFmt w:val="upperRoman"/>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3" w15:restartNumberingAfterBreak="0">
    <w:nsid w:val="7D3412E2"/>
    <w:multiLevelType w:val="hybridMultilevel"/>
    <w:tmpl w:val="5AD4CB6A"/>
    <w:lvl w:ilvl="0" w:tplc="5E9CE3C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E746EBE"/>
    <w:multiLevelType w:val="multilevel"/>
    <w:tmpl w:val="DECA950C"/>
    <w:lvl w:ilvl="0">
      <w:start w:val="1"/>
      <w:numFmt w:val="decimal"/>
      <w:lvlText w:val="%1."/>
      <w:lvlJc w:val="left"/>
      <w:pPr>
        <w:ind w:left="425" w:hanging="425"/>
      </w:pPr>
      <w:rPr>
        <w:rFonts w:hint="default"/>
        <w:b w:val="0"/>
        <w:color w:val="auto"/>
      </w:rPr>
    </w:lvl>
    <w:lvl w:ilvl="1">
      <w:start w:val="1"/>
      <w:numFmt w:val="lowerLetter"/>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num w:numId="1" w16cid:durableId="2095859520">
    <w:abstractNumId w:val="84"/>
  </w:num>
  <w:num w:numId="2" w16cid:durableId="509414222">
    <w:abstractNumId w:val="91"/>
  </w:num>
  <w:num w:numId="3" w16cid:durableId="1310790153">
    <w:abstractNumId w:val="82"/>
  </w:num>
  <w:num w:numId="4" w16cid:durableId="129444388">
    <w:abstractNumId w:val="43"/>
  </w:num>
  <w:num w:numId="5" w16cid:durableId="1451706870">
    <w:abstractNumId w:val="65"/>
  </w:num>
  <w:num w:numId="6" w16cid:durableId="466171144">
    <w:abstractNumId w:val="9"/>
  </w:num>
  <w:num w:numId="7" w16cid:durableId="1053624539">
    <w:abstractNumId w:val="32"/>
  </w:num>
  <w:num w:numId="8" w16cid:durableId="1897427824">
    <w:abstractNumId w:val="101"/>
  </w:num>
  <w:num w:numId="9" w16cid:durableId="1602102631">
    <w:abstractNumId w:val="35"/>
  </w:num>
  <w:num w:numId="10" w16cid:durableId="474613412">
    <w:abstractNumId w:val="19"/>
  </w:num>
  <w:num w:numId="11" w16cid:durableId="1936092644">
    <w:abstractNumId w:val="44"/>
  </w:num>
  <w:num w:numId="12" w16cid:durableId="188495257">
    <w:abstractNumId w:val="12"/>
  </w:num>
  <w:num w:numId="13" w16cid:durableId="1620062699">
    <w:abstractNumId w:val="95"/>
  </w:num>
  <w:num w:numId="14" w16cid:durableId="9073015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6817397">
    <w:abstractNumId w:val="71"/>
    <w:lvlOverride w:ilvl="0">
      <w:startOverride w:val="1"/>
    </w:lvlOverride>
  </w:num>
  <w:num w:numId="16" w16cid:durableId="823546751">
    <w:abstractNumId w:val="51"/>
    <w:lvlOverride w:ilvl="0">
      <w:startOverride w:val="1"/>
    </w:lvlOverride>
  </w:num>
  <w:num w:numId="17" w16cid:durableId="1906523026">
    <w:abstractNumId w:val="28"/>
  </w:num>
  <w:num w:numId="18" w16cid:durableId="333143781">
    <w:abstractNumId w:val="48"/>
  </w:num>
  <w:num w:numId="19" w16cid:durableId="1025449811">
    <w:abstractNumId w:val="14"/>
  </w:num>
  <w:num w:numId="20" w16cid:durableId="2072801153">
    <w:abstractNumId w:val="76"/>
  </w:num>
  <w:num w:numId="21" w16cid:durableId="1986740713">
    <w:abstractNumId w:val="1"/>
  </w:num>
  <w:num w:numId="22" w16cid:durableId="1216551339">
    <w:abstractNumId w:val="49"/>
  </w:num>
  <w:num w:numId="23" w16cid:durableId="1580797364">
    <w:abstractNumId w:val="6"/>
  </w:num>
  <w:num w:numId="24" w16cid:durableId="1615018658">
    <w:abstractNumId w:val="37"/>
  </w:num>
  <w:num w:numId="25" w16cid:durableId="679965527">
    <w:abstractNumId w:val="87"/>
  </w:num>
  <w:num w:numId="26" w16cid:durableId="815729845">
    <w:abstractNumId w:val="21"/>
  </w:num>
  <w:num w:numId="27" w16cid:durableId="769353336">
    <w:abstractNumId w:val="50"/>
  </w:num>
  <w:num w:numId="28" w16cid:durableId="1683703992">
    <w:abstractNumId w:val="26"/>
  </w:num>
  <w:num w:numId="29" w16cid:durableId="289290755">
    <w:abstractNumId w:val="42"/>
  </w:num>
  <w:num w:numId="30" w16cid:durableId="1129124934">
    <w:abstractNumId w:val="7"/>
  </w:num>
  <w:num w:numId="31" w16cid:durableId="2010327691">
    <w:abstractNumId w:val="25"/>
  </w:num>
  <w:num w:numId="32" w16cid:durableId="1377125488">
    <w:abstractNumId w:val="97"/>
  </w:num>
  <w:num w:numId="33" w16cid:durableId="1330869421">
    <w:abstractNumId w:val="86"/>
  </w:num>
  <w:num w:numId="34" w16cid:durableId="1540046632">
    <w:abstractNumId w:val="27"/>
  </w:num>
  <w:num w:numId="35" w16cid:durableId="633608241">
    <w:abstractNumId w:val="99"/>
  </w:num>
  <w:num w:numId="36" w16cid:durableId="910314740">
    <w:abstractNumId w:val="24"/>
  </w:num>
  <w:num w:numId="37" w16cid:durableId="1959095997">
    <w:abstractNumId w:val="56"/>
  </w:num>
  <w:num w:numId="38" w16cid:durableId="237640403">
    <w:abstractNumId w:val="33"/>
  </w:num>
  <w:num w:numId="39" w16cid:durableId="1455975559">
    <w:abstractNumId w:val="90"/>
  </w:num>
  <w:num w:numId="40" w16cid:durableId="1111049891">
    <w:abstractNumId w:val="31"/>
  </w:num>
  <w:num w:numId="41" w16cid:durableId="319578386">
    <w:abstractNumId w:val="73"/>
  </w:num>
  <w:num w:numId="42" w16cid:durableId="991566262">
    <w:abstractNumId w:val="55"/>
  </w:num>
  <w:num w:numId="43" w16cid:durableId="448162717">
    <w:abstractNumId w:val="8"/>
  </w:num>
  <w:num w:numId="44" w16cid:durableId="630749026">
    <w:abstractNumId w:val="20"/>
  </w:num>
  <w:num w:numId="45" w16cid:durableId="1195770742">
    <w:abstractNumId w:val="30"/>
  </w:num>
  <w:num w:numId="46" w16cid:durableId="2143568809">
    <w:abstractNumId w:val="59"/>
  </w:num>
  <w:num w:numId="47" w16cid:durableId="1695885681">
    <w:abstractNumId w:val="85"/>
  </w:num>
  <w:num w:numId="48" w16cid:durableId="371614645">
    <w:abstractNumId w:val="40"/>
  </w:num>
  <w:num w:numId="49" w16cid:durableId="1444036191">
    <w:abstractNumId w:val="53"/>
  </w:num>
  <w:num w:numId="50" w16cid:durableId="347341159">
    <w:abstractNumId w:val="3"/>
  </w:num>
  <w:num w:numId="51" w16cid:durableId="2134903366">
    <w:abstractNumId w:val="93"/>
  </w:num>
  <w:num w:numId="52" w16cid:durableId="1058431278">
    <w:abstractNumId w:val="89"/>
  </w:num>
  <w:num w:numId="53" w16cid:durableId="1581477455">
    <w:abstractNumId w:val="22"/>
  </w:num>
  <w:num w:numId="54" w16cid:durableId="176165375">
    <w:abstractNumId w:val="64"/>
  </w:num>
  <w:num w:numId="55" w16cid:durableId="93283790">
    <w:abstractNumId w:val="2"/>
  </w:num>
  <w:num w:numId="56" w16cid:durableId="1318609020">
    <w:abstractNumId w:val="57"/>
  </w:num>
  <w:num w:numId="57" w16cid:durableId="981352954">
    <w:abstractNumId w:val="34"/>
  </w:num>
  <w:num w:numId="58" w16cid:durableId="1725374932">
    <w:abstractNumId w:val="100"/>
  </w:num>
  <w:num w:numId="59" w16cid:durableId="2055150085">
    <w:abstractNumId w:val="74"/>
  </w:num>
  <w:num w:numId="60" w16cid:durableId="2050253970">
    <w:abstractNumId w:val="18"/>
  </w:num>
  <w:num w:numId="61" w16cid:durableId="2118015047">
    <w:abstractNumId w:val="52"/>
  </w:num>
  <w:num w:numId="62" w16cid:durableId="1542325655">
    <w:abstractNumId w:val="80"/>
  </w:num>
  <w:num w:numId="63" w16cid:durableId="412973311">
    <w:abstractNumId w:val="58"/>
  </w:num>
  <w:num w:numId="64" w16cid:durableId="696585633">
    <w:abstractNumId w:val="10"/>
  </w:num>
  <w:num w:numId="65" w16cid:durableId="269243287">
    <w:abstractNumId w:val="103"/>
  </w:num>
  <w:num w:numId="66" w16cid:durableId="162478041">
    <w:abstractNumId w:val="96"/>
  </w:num>
  <w:num w:numId="67" w16cid:durableId="1205629846">
    <w:abstractNumId w:val="29"/>
  </w:num>
  <w:num w:numId="68" w16cid:durableId="148638651">
    <w:abstractNumId w:val="81"/>
  </w:num>
  <w:num w:numId="69" w16cid:durableId="1062368567">
    <w:abstractNumId w:val="78"/>
  </w:num>
  <w:num w:numId="70" w16cid:durableId="496845933">
    <w:abstractNumId w:val="11"/>
  </w:num>
  <w:num w:numId="71" w16cid:durableId="1195777514">
    <w:abstractNumId w:val="36"/>
  </w:num>
  <w:num w:numId="72" w16cid:durableId="1138834995">
    <w:abstractNumId w:val="77"/>
  </w:num>
  <w:num w:numId="73" w16cid:durableId="1581258915">
    <w:abstractNumId w:val="41"/>
  </w:num>
  <w:num w:numId="74" w16cid:durableId="1372221738">
    <w:abstractNumId w:val="60"/>
  </w:num>
  <w:num w:numId="75" w16cid:durableId="472605359">
    <w:abstractNumId w:val="67"/>
  </w:num>
  <w:num w:numId="76" w16cid:durableId="633408863">
    <w:abstractNumId w:val="104"/>
  </w:num>
  <w:num w:numId="77" w16cid:durableId="800270519">
    <w:abstractNumId w:val="102"/>
  </w:num>
  <w:num w:numId="78" w16cid:durableId="772744747">
    <w:abstractNumId w:val="62"/>
  </w:num>
  <w:num w:numId="79" w16cid:durableId="1913464416">
    <w:abstractNumId w:val="83"/>
    <w:lvlOverride w:ilvl="0">
      <w:startOverride w:val="1"/>
    </w:lvlOverride>
  </w:num>
  <w:num w:numId="80" w16cid:durableId="1794520962">
    <w:abstractNumId w:val="61"/>
  </w:num>
  <w:num w:numId="81" w16cid:durableId="824976630">
    <w:abstractNumId w:val="94"/>
  </w:num>
  <w:num w:numId="82" w16cid:durableId="65865439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76077196">
    <w:abstractNumId w:val="105"/>
  </w:num>
  <w:num w:numId="84" w16cid:durableId="2022124492">
    <w:abstractNumId w:val="66"/>
  </w:num>
  <w:num w:numId="85" w16cid:durableId="2016035785">
    <w:abstractNumId w:val="15"/>
  </w:num>
  <w:num w:numId="86" w16cid:durableId="704526631">
    <w:abstractNumId w:val="54"/>
  </w:num>
  <w:num w:numId="87" w16cid:durableId="1270510741">
    <w:abstractNumId w:val="13"/>
  </w:num>
  <w:num w:numId="88" w16cid:durableId="1230849188">
    <w:abstractNumId w:val="45"/>
  </w:num>
  <w:num w:numId="89" w16cid:durableId="444428917">
    <w:abstractNumId w:val="39"/>
  </w:num>
  <w:num w:numId="90" w16cid:durableId="1266889044">
    <w:abstractNumId w:val="92"/>
  </w:num>
  <w:num w:numId="91" w16cid:durableId="336738935">
    <w:abstractNumId w:val="38"/>
  </w:num>
  <w:num w:numId="92" w16cid:durableId="871381107">
    <w:abstractNumId w:val="5"/>
  </w:num>
  <w:num w:numId="93" w16cid:durableId="1577931240">
    <w:abstractNumId w:val="75"/>
  </w:num>
  <w:num w:numId="94" w16cid:durableId="2133091895">
    <w:abstractNumId w:val="47"/>
  </w:num>
  <w:num w:numId="95" w16cid:durableId="191497596">
    <w:abstractNumId w:val="88"/>
  </w:num>
  <w:num w:numId="96" w16cid:durableId="205608128">
    <w:abstractNumId w:val="69"/>
  </w:num>
  <w:num w:numId="97" w16cid:durableId="493885305">
    <w:abstractNumId w:val="23"/>
  </w:num>
  <w:num w:numId="98" w16cid:durableId="1036077344">
    <w:abstractNumId w:val="46"/>
  </w:num>
  <w:num w:numId="99" w16cid:durableId="590239881">
    <w:abstractNumId w:val="4"/>
  </w:num>
  <w:num w:numId="100" w16cid:durableId="1367558440">
    <w:abstractNumId w:val="16"/>
  </w:num>
  <w:num w:numId="101" w16cid:durableId="1339623977">
    <w:abstractNumId w:val="63"/>
  </w:num>
  <w:num w:numId="102" w16cid:durableId="1883207373">
    <w:abstractNumId w:val="68"/>
  </w:num>
  <w:num w:numId="103" w16cid:durableId="1696806548">
    <w:abstractNumId w:val="72"/>
  </w:num>
  <w:num w:numId="104" w16cid:durableId="263419043">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C91"/>
    <w:rsid w:val="00000A51"/>
    <w:rsid w:val="00000F26"/>
    <w:rsid w:val="00001097"/>
    <w:rsid w:val="000028C1"/>
    <w:rsid w:val="000032EA"/>
    <w:rsid w:val="0000356C"/>
    <w:rsid w:val="000044C1"/>
    <w:rsid w:val="000069E9"/>
    <w:rsid w:val="00006CED"/>
    <w:rsid w:val="00011532"/>
    <w:rsid w:val="0001185E"/>
    <w:rsid w:val="0001505C"/>
    <w:rsid w:val="00015C87"/>
    <w:rsid w:val="000162A8"/>
    <w:rsid w:val="0001675D"/>
    <w:rsid w:val="000170B0"/>
    <w:rsid w:val="0001745D"/>
    <w:rsid w:val="00017786"/>
    <w:rsid w:val="00017BBB"/>
    <w:rsid w:val="00020A23"/>
    <w:rsid w:val="00022B6E"/>
    <w:rsid w:val="0002303B"/>
    <w:rsid w:val="00023789"/>
    <w:rsid w:val="0002462D"/>
    <w:rsid w:val="00027813"/>
    <w:rsid w:val="00027EF4"/>
    <w:rsid w:val="00030323"/>
    <w:rsid w:val="00030D1C"/>
    <w:rsid w:val="0003164D"/>
    <w:rsid w:val="00031B4D"/>
    <w:rsid w:val="000332F6"/>
    <w:rsid w:val="00035E5D"/>
    <w:rsid w:val="0003738F"/>
    <w:rsid w:val="00041161"/>
    <w:rsid w:val="000415BB"/>
    <w:rsid w:val="00043A68"/>
    <w:rsid w:val="00043B7A"/>
    <w:rsid w:val="00043E34"/>
    <w:rsid w:val="00044A8A"/>
    <w:rsid w:val="00045A08"/>
    <w:rsid w:val="0004684F"/>
    <w:rsid w:val="00052384"/>
    <w:rsid w:val="00052942"/>
    <w:rsid w:val="00053B03"/>
    <w:rsid w:val="00053B82"/>
    <w:rsid w:val="0005487E"/>
    <w:rsid w:val="0005564B"/>
    <w:rsid w:val="00056374"/>
    <w:rsid w:val="00060323"/>
    <w:rsid w:val="00060D81"/>
    <w:rsid w:val="00062426"/>
    <w:rsid w:val="00063847"/>
    <w:rsid w:val="0006580F"/>
    <w:rsid w:val="00066C7E"/>
    <w:rsid w:val="0007317A"/>
    <w:rsid w:val="00073671"/>
    <w:rsid w:val="00073D50"/>
    <w:rsid w:val="000742B9"/>
    <w:rsid w:val="00075C66"/>
    <w:rsid w:val="00077CBC"/>
    <w:rsid w:val="0008147C"/>
    <w:rsid w:val="0008172E"/>
    <w:rsid w:val="00082FBA"/>
    <w:rsid w:val="0008307B"/>
    <w:rsid w:val="000833D1"/>
    <w:rsid w:val="00083DB0"/>
    <w:rsid w:val="0008429B"/>
    <w:rsid w:val="00084329"/>
    <w:rsid w:val="000843D7"/>
    <w:rsid w:val="000863C6"/>
    <w:rsid w:val="000903BC"/>
    <w:rsid w:val="00090A88"/>
    <w:rsid w:val="0009118B"/>
    <w:rsid w:val="00091D46"/>
    <w:rsid w:val="00092770"/>
    <w:rsid w:val="00093A49"/>
    <w:rsid w:val="00093C2A"/>
    <w:rsid w:val="00093C62"/>
    <w:rsid w:val="00095D58"/>
    <w:rsid w:val="00096073"/>
    <w:rsid w:val="000961A6"/>
    <w:rsid w:val="000968BD"/>
    <w:rsid w:val="00096C46"/>
    <w:rsid w:val="00096E71"/>
    <w:rsid w:val="0009710A"/>
    <w:rsid w:val="00097F0C"/>
    <w:rsid w:val="000A0DAC"/>
    <w:rsid w:val="000A2FAD"/>
    <w:rsid w:val="000A3105"/>
    <w:rsid w:val="000A32F9"/>
    <w:rsid w:val="000A3E18"/>
    <w:rsid w:val="000A47DF"/>
    <w:rsid w:val="000A641B"/>
    <w:rsid w:val="000B07B7"/>
    <w:rsid w:val="000B2E87"/>
    <w:rsid w:val="000B33A3"/>
    <w:rsid w:val="000B39CA"/>
    <w:rsid w:val="000B3FC7"/>
    <w:rsid w:val="000B5BB8"/>
    <w:rsid w:val="000B6A4A"/>
    <w:rsid w:val="000B6E1E"/>
    <w:rsid w:val="000B7CFD"/>
    <w:rsid w:val="000C0123"/>
    <w:rsid w:val="000C220D"/>
    <w:rsid w:val="000C4A39"/>
    <w:rsid w:val="000C70AC"/>
    <w:rsid w:val="000D043D"/>
    <w:rsid w:val="000D1379"/>
    <w:rsid w:val="000D1754"/>
    <w:rsid w:val="000D3780"/>
    <w:rsid w:val="000D3CC3"/>
    <w:rsid w:val="000D496C"/>
    <w:rsid w:val="000D4C44"/>
    <w:rsid w:val="000D4C53"/>
    <w:rsid w:val="000D532B"/>
    <w:rsid w:val="000D6B60"/>
    <w:rsid w:val="000D728C"/>
    <w:rsid w:val="000D7855"/>
    <w:rsid w:val="000D7A6F"/>
    <w:rsid w:val="000E0A4F"/>
    <w:rsid w:val="000E1A10"/>
    <w:rsid w:val="000E3775"/>
    <w:rsid w:val="000E3C2B"/>
    <w:rsid w:val="000E429D"/>
    <w:rsid w:val="000E72F7"/>
    <w:rsid w:val="000F0B22"/>
    <w:rsid w:val="000F0DA7"/>
    <w:rsid w:val="000F0F30"/>
    <w:rsid w:val="000F1642"/>
    <w:rsid w:val="000F1A0F"/>
    <w:rsid w:val="000F1D62"/>
    <w:rsid w:val="000F27B2"/>
    <w:rsid w:val="000F2F90"/>
    <w:rsid w:val="000F4374"/>
    <w:rsid w:val="000F4A49"/>
    <w:rsid w:val="000F508F"/>
    <w:rsid w:val="000F5335"/>
    <w:rsid w:val="000F5A6D"/>
    <w:rsid w:val="000F6D27"/>
    <w:rsid w:val="0010155C"/>
    <w:rsid w:val="00102131"/>
    <w:rsid w:val="001027A4"/>
    <w:rsid w:val="001037A0"/>
    <w:rsid w:val="001042AF"/>
    <w:rsid w:val="00104F3E"/>
    <w:rsid w:val="00105807"/>
    <w:rsid w:val="001067D9"/>
    <w:rsid w:val="00106E83"/>
    <w:rsid w:val="00110F9A"/>
    <w:rsid w:val="001118B4"/>
    <w:rsid w:val="00111E4E"/>
    <w:rsid w:val="00113ED1"/>
    <w:rsid w:val="00114CC8"/>
    <w:rsid w:val="0011503A"/>
    <w:rsid w:val="0011508E"/>
    <w:rsid w:val="001150D7"/>
    <w:rsid w:val="00115DE3"/>
    <w:rsid w:val="00116991"/>
    <w:rsid w:val="00121C0A"/>
    <w:rsid w:val="001233EE"/>
    <w:rsid w:val="001244EC"/>
    <w:rsid w:val="00124AE3"/>
    <w:rsid w:val="00127433"/>
    <w:rsid w:val="00127794"/>
    <w:rsid w:val="001312D9"/>
    <w:rsid w:val="00131498"/>
    <w:rsid w:val="001318C2"/>
    <w:rsid w:val="00131DB4"/>
    <w:rsid w:val="0013662D"/>
    <w:rsid w:val="00136A0F"/>
    <w:rsid w:val="001378A5"/>
    <w:rsid w:val="00141FE3"/>
    <w:rsid w:val="00142E31"/>
    <w:rsid w:val="0014432D"/>
    <w:rsid w:val="00146925"/>
    <w:rsid w:val="001469BB"/>
    <w:rsid w:val="00146FBF"/>
    <w:rsid w:val="00147524"/>
    <w:rsid w:val="001475A4"/>
    <w:rsid w:val="0014765E"/>
    <w:rsid w:val="00147B8F"/>
    <w:rsid w:val="0015026A"/>
    <w:rsid w:val="001529BB"/>
    <w:rsid w:val="001537B9"/>
    <w:rsid w:val="00153EA9"/>
    <w:rsid w:val="00156A88"/>
    <w:rsid w:val="00156AF4"/>
    <w:rsid w:val="00157503"/>
    <w:rsid w:val="00160732"/>
    <w:rsid w:val="001613CB"/>
    <w:rsid w:val="001616ED"/>
    <w:rsid w:val="00162E6A"/>
    <w:rsid w:val="00162FD5"/>
    <w:rsid w:val="00163C3B"/>
    <w:rsid w:val="00164D1A"/>
    <w:rsid w:val="00165805"/>
    <w:rsid w:val="001661CB"/>
    <w:rsid w:val="001679FF"/>
    <w:rsid w:val="00172C4B"/>
    <w:rsid w:val="00176533"/>
    <w:rsid w:val="00176C7B"/>
    <w:rsid w:val="001771F5"/>
    <w:rsid w:val="00177510"/>
    <w:rsid w:val="00177A93"/>
    <w:rsid w:val="00177B51"/>
    <w:rsid w:val="00180BB5"/>
    <w:rsid w:val="001835DF"/>
    <w:rsid w:val="00185653"/>
    <w:rsid w:val="00185657"/>
    <w:rsid w:val="00187F10"/>
    <w:rsid w:val="001904F8"/>
    <w:rsid w:val="0019052B"/>
    <w:rsid w:val="00190ACF"/>
    <w:rsid w:val="00191146"/>
    <w:rsid w:val="00192A87"/>
    <w:rsid w:val="00193225"/>
    <w:rsid w:val="00195B53"/>
    <w:rsid w:val="001A09C4"/>
    <w:rsid w:val="001A2719"/>
    <w:rsid w:val="001A29CD"/>
    <w:rsid w:val="001A2D6B"/>
    <w:rsid w:val="001A3B01"/>
    <w:rsid w:val="001A4344"/>
    <w:rsid w:val="001A5C66"/>
    <w:rsid w:val="001A63BF"/>
    <w:rsid w:val="001B07AF"/>
    <w:rsid w:val="001B0A6E"/>
    <w:rsid w:val="001B16A2"/>
    <w:rsid w:val="001B42F1"/>
    <w:rsid w:val="001B4456"/>
    <w:rsid w:val="001B594E"/>
    <w:rsid w:val="001B6336"/>
    <w:rsid w:val="001C06B1"/>
    <w:rsid w:val="001C0721"/>
    <w:rsid w:val="001C26E7"/>
    <w:rsid w:val="001C32E6"/>
    <w:rsid w:val="001C377D"/>
    <w:rsid w:val="001C394F"/>
    <w:rsid w:val="001C73F5"/>
    <w:rsid w:val="001C795D"/>
    <w:rsid w:val="001D0AF0"/>
    <w:rsid w:val="001D124D"/>
    <w:rsid w:val="001D12F8"/>
    <w:rsid w:val="001D1C3A"/>
    <w:rsid w:val="001D1E22"/>
    <w:rsid w:val="001D20DD"/>
    <w:rsid w:val="001D2B54"/>
    <w:rsid w:val="001D36DA"/>
    <w:rsid w:val="001D50C1"/>
    <w:rsid w:val="001D66F7"/>
    <w:rsid w:val="001D70D5"/>
    <w:rsid w:val="001D7754"/>
    <w:rsid w:val="001E0F4D"/>
    <w:rsid w:val="001E1881"/>
    <w:rsid w:val="001E2B43"/>
    <w:rsid w:val="001E3CB3"/>
    <w:rsid w:val="001E560C"/>
    <w:rsid w:val="001E5A0A"/>
    <w:rsid w:val="001E5A11"/>
    <w:rsid w:val="001E63BD"/>
    <w:rsid w:val="001E6C5A"/>
    <w:rsid w:val="001E748E"/>
    <w:rsid w:val="001E7A8C"/>
    <w:rsid w:val="001E7CC1"/>
    <w:rsid w:val="001F28E7"/>
    <w:rsid w:val="001F2F23"/>
    <w:rsid w:val="001F5B83"/>
    <w:rsid w:val="001F65F4"/>
    <w:rsid w:val="001F6AEA"/>
    <w:rsid w:val="001F6B96"/>
    <w:rsid w:val="001F77B8"/>
    <w:rsid w:val="0020016A"/>
    <w:rsid w:val="0020022C"/>
    <w:rsid w:val="002017DA"/>
    <w:rsid w:val="002022BE"/>
    <w:rsid w:val="00204DF7"/>
    <w:rsid w:val="002050C3"/>
    <w:rsid w:val="00205BD9"/>
    <w:rsid w:val="00205F60"/>
    <w:rsid w:val="0020705B"/>
    <w:rsid w:val="002105CD"/>
    <w:rsid w:val="002126BE"/>
    <w:rsid w:val="0021307E"/>
    <w:rsid w:val="00213CF0"/>
    <w:rsid w:val="00215F3C"/>
    <w:rsid w:val="00216BD3"/>
    <w:rsid w:val="0021746A"/>
    <w:rsid w:val="002177B1"/>
    <w:rsid w:val="00217D05"/>
    <w:rsid w:val="00217FE1"/>
    <w:rsid w:val="002212B9"/>
    <w:rsid w:val="0022234F"/>
    <w:rsid w:val="00222E07"/>
    <w:rsid w:val="00223095"/>
    <w:rsid w:val="00223791"/>
    <w:rsid w:val="00223D91"/>
    <w:rsid w:val="002247CB"/>
    <w:rsid w:val="002258D1"/>
    <w:rsid w:val="002276F1"/>
    <w:rsid w:val="00230955"/>
    <w:rsid w:val="00232858"/>
    <w:rsid w:val="00234109"/>
    <w:rsid w:val="0023456E"/>
    <w:rsid w:val="002348B6"/>
    <w:rsid w:val="00236D09"/>
    <w:rsid w:val="00237439"/>
    <w:rsid w:val="00240085"/>
    <w:rsid w:val="00241DE2"/>
    <w:rsid w:val="00242048"/>
    <w:rsid w:val="00243205"/>
    <w:rsid w:val="0024334D"/>
    <w:rsid w:val="00243BEC"/>
    <w:rsid w:val="00243D53"/>
    <w:rsid w:val="002457E5"/>
    <w:rsid w:val="0024652F"/>
    <w:rsid w:val="002467C9"/>
    <w:rsid w:val="002479B3"/>
    <w:rsid w:val="00250000"/>
    <w:rsid w:val="002511BE"/>
    <w:rsid w:val="00251E75"/>
    <w:rsid w:val="00252887"/>
    <w:rsid w:val="00252922"/>
    <w:rsid w:val="00252D6C"/>
    <w:rsid w:val="00253996"/>
    <w:rsid w:val="00255075"/>
    <w:rsid w:val="00255467"/>
    <w:rsid w:val="00257C0B"/>
    <w:rsid w:val="002605E9"/>
    <w:rsid w:val="00260E6A"/>
    <w:rsid w:val="0026132C"/>
    <w:rsid w:val="00262B23"/>
    <w:rsid w:val="00263655"/>
    <w:rsid w:val="00263C00"/>
    <w:rsid w:val="002662D5"/>
    <w:rsid w:val="002669E7"/>
    <w:rsid w:val="00267DE2"/>
    <w:rsid w:val="00270FC6"/>
    <w:rsid w:val="00271469"/>
    <w:rsid w:val="0027170E"/>
    <w:rsid w:val="00272477"/>
    <w:rsid w:val="00272AB5"/>
    <w:rsid w:val="00272F20"/>
    <w:rsid w:val="00273E71"/>
    <w:rsid w:val="00273EFC"/>
    <w:rsid w:val="00275A1C"/>
    <w:rsid w:val="00275B6A"/>
    <w:rsid w:val="00276420"/>
    <w:rsid w:val="00276436"/>
    <w:rsid w:val="00276957"/>
    <w:rsid w:val="0028419A"/>
    <w:rsid w:val="002842F1"/>
    <w:rsid w:val="002847F1"/>
    <w:rsid w:val="00285112"/>
    <w:rsid w:val="00285790"/>
    <w:rsid w:val="00285B16"/>
    <w:rsid w:val="00285C8D"/>
    <w:rsid w:val="0028734D"/>
    <w:rsid w:val="0028757C"/>
    <w:rsid w:val="00287A3D"/>
    <w:rsid w:val="00290D73"/>
    <w:rsid w:val="002917EB"/>
    <w:rsid w:val="002921B3"/>
    <w:rsid w:val="00293058"/>
    <w:rsid w:val="00294687"/>
    <w:rsid w:val="002949F7"/>
    <w:rsid w:val="00295FD7"/>
    <w:rsid w:val="00296EF6"/>
    <w:rsid w:val="00297364"/>
    <w:rsid w:val="002A0B6F"/>
    <w:rsid w:val="002A26B9"/>
    <w:rsid w:val="002A44D6"/>
    <w:rsid w:val="002A46A3"/>
    <w:rsid w:val="002A4EEF"/>
    <w:rsid w:val="002A60C2"/>
    <w:rsid w:val="002B0A70"/>
    <w:rsid w:val="002B1059"/>
    <w:rsid w:val="002B1A24"/>
    <w:rsid w:val="002B4562"/>
    <w:rsid w:val="002B48EF"/>
    <w:rsid w:val="002B49A6"/>
    <w:rsid w:val="002B531E"/>
    <w:rsid w:val="002B5A7C"/>
    <w:rsid w:val="002B5C0B"/>
    <w:rsid w:val="002B5D2C"/>
    <w:rsid w:val="002B61A8"/>
    <w:rsid w:val="002B6737"/>
    <w:rsid w:val="002B69B4"/>
    <w:rsid w:val="002B755D"/>
    <w:rsid w:val="002C08E9"/>
    <w:rsid w:val="002C408F"/>
    <w:rsid w:val="002C4B1C"/>
    <w:rsid w:val="002C5232"/>
    <w:rsid w:val="002C5496"/>
    <w:rsid w:val="002C58F3"/>
    <w:rsid w:val="002C5D76"/>
    <w:rsid w:val="002C6792"/>
    <w:rsid w:val="002C7FC1"/>
    <w:rsid w:val="002D011C"/>
    <w:rsid w:val="002D14F0"/>
    <w:rsid w:val="002D1659"/>
    <w:rsid w:val="002D2055"/>
    <w:rsid w:val="002D2B33"/>
    <w:rsid w:val="002D48E3"/>
    <w:rsid w:val="002D53A5"/>
    <w:rsid w:val="002D5DF2"/>
    <w:rsid w:val="002D7ED7"/>
    <w:rsid w:val="002E1017"/>
    <w:rsid w:val="002E2A3C"/>
    <w:rsid w:val="002E30C3"/>
    <w:rsid w:val="002E312A"/>
    <w:rsid w:val="002E3CC7"/>
    <w:rsid w:val="002E4C44"/>
    <w:rsid w:val="002E501E"/>
    <w:rsid w:val="002E6B44"/>
    <w:rsid w:val="002F3060"/>
    <w:rsid w:val="002F3A02"/>
    <w:rsid w:val="002F4DA9"/>
    <w:rsid w:val="002F5E6E"/>
    <w:rsid w:val="002F67C0"/>
    <w:rsid w:val="002F6BD4"/>
    <w:rsid w:val="002F6E8A"/>
    <w:rsid w:val="00302520"/>
    <w:rsid w:val="00303EF1"/>
    <w:rsid w:val="0030515E"/>
    <w:rsid w:val="003065B7"/>
    <w:rsid w:val="00307D21"/>
    <w:rsid w:val="00307D25"/>
    <w:rsid w:val="00311508"/>
    <w:rsid w:val="0031159D"/>
    <w:rsid w:val="00311F51"/>
    <w:rsid w:val="003123B4"/>
    <w:rsid w:val="00312D38"/>
    <w:rsid w:val="00313962"/>
    <w:rsid w:val="003145DD"/>
    <w:rsid w:val="00315606"/>
    <w:rsid w:val="003160C8"/>
    <w:rsid w:val="003161E9"/>
    <w:rsid w:val="0031661B"/>
    <w:rsid w:val="00316D14"/>
    <w:rsid w:val="00317132"/>
    <w:rsid w:val="003177AF"/>
    <w:rsid w:val="003178E0"/>
    <w:rsid w:val="00320D70"/>
    <w:rsid w:val="00321738"/>
    <w:rsid w:val="003248FF"/>
    <w:rsid w:val="00325602"/>
    <w:rsid w:val="00326326"/>
    <w:rsid w:val="00326DC2"/>
    <w:rsid w:val="003270CD"/>
    <w:rsid w:val="00327832"/>
    <w:rsid w:val="00330479"/>
    <w:rsid w:val="0033147C"/>
    <w:rsid w:val="003317C3"/>
    <w:rsid w:val="00331FB8"/>
    <w:rsid w:val="003326C9"/>
    <w:rsid w:val="0033284D"/>
    <w:rsid w:val="0033499C"/>
    <w:rsid w:val="00336AF6"/>
    <w:rsid w:val="003402CD"/>
    <w:rsid w:val="00340A1C"/>
    <w:rsid w:val="003421D0"/>
    <w:rsid w:val="0034306B"/>
    <w:rsid w:val="00344136"/>
    <w:rsid w:val="00344221"/>
    <w:rsid w:val="003447AD"/>
    <w:rsid w:val="003460EE"/>
    <w:rsid w:val="003469C9"/>
    <w:rsid w:val="00346C46"/>
    <w:rsid w:val="00347173"/>
    <w:rsid w:val="003478DE"/>
    <w:rsid w:val="00347AD4"/>
    <w:rsid w:val="00350415"/>
    <w:rsid w:val="003520B5"/>
    <w:rsid w:val="00353435"/>
    <w:rsid w:val="00353BEB"/>
    <w:rsid w:val="003542B6"/>
    <w:rsid w:val="00355E93"/>
    <w:rsid w:val="00356D59"/>
    <w:rsid w:val="0035758A"/>
    <w:rsid w:val="00357816"/>
    <w:rsid w:val="00357D0B"/>
    <w:rsid w:val="00362236"/>
    <w:rsid w:val="003622D2"/>
    <w:rsid w:val="003627A1"/>
    <w:rsid w:val="00363869"/>
    <w:rsid w:val="00364826"/>
    <w:rsid w:val="0036509C"/>
    <w:rsid w:val="0036630F"/>
    <w:rsid w:val="00366574"/>
    <w:rsid w:val="003716BC"/>
    <w:rsid w:val="003721D3"/>
    <w:rsid w:val="00372C9D"/>
    <w:rsid w:val="00373136"/>
    <w:rsid w:val="003740FB"/>
    <w:rsid w:val="003746A9"/>
    <w:rsid w:val="00374ABC"/>
    <w:rsid w:val="00376653"/>
    <w:rsid w:val="0038058B"/>
    <w:rsid w:val="00380CB3"/>
    <w:rsid w:val="00380E68"/>
    <w:rsid w:val="00381DEE"/>
    <w:rsid w:val="00383BBF"/>
    <w:rsid w:val="00383D9D"/>
    <w:rsid w:val="00383F0B"/>
    <w:rsid w:val="00384C09"/>
    <w:rsid w:val="003868CB"/>
    <w:rsid w:val="003869DA"/>
    <w:rsid w:val="00387223"/>
    <w:rsid w:val="003872F3"/>
    <w:rsid w:val="00387FE7"/>
    <w:rsid w:val="0039024F"/>
    <w:rsid w:val="003910B8"/>
    <w:rsid w:val="00393BA8"/>
    <w:rsid w:val="003945B2"/>
    <w:rsid w:val="00394BB0"/>
    <w:rsid w:val="00397409"/>
    <w:rsid w:val="003A0DD2"/>
    <w:rsid w:val="003A1472"/>
    <w:rsid w:val="003A1683"/>
    <w:rsid w:val="003A187B"/>
    <w:rsid w:val="003A64CF"/>
    <w:rsid w:val="003A6739"/>
    <w:rsid w:val="003A71C4"/>
    <w:rsid w:val="003B0E16"/>
    <w:rsid w:val="003B1411"/>
    <w:rsid w:val="003B6D0D"/>
    <w:rsid w:val="003C0A99"/>
    <w:rsid w:val="003C46D3"/>
    <w:rsid w:val="003C4EC0"/>
    <w:rsid w:val="003C600A"/>
    <w:rsid w:val="003C710F"/>
    <w:rsid w:val="003C7B05"/>
    <w:rsid w:val="003D114C"/>
    <w:rsid w:val="003D1F75"/>
    <w:rsid w:val="003D50A4"/>
    <w:rsid w:val="003D5726"/>
    <w:rsid w:val="003D6E62"/>
    <w:rsid w:val="003D7286"/>
    <w:rsid w:val="003D7F67"/>
    <w:rsid w:val="003E0462"/>
    <w:rsid w:val="003E0C5C"/>
    <w:rsid w:val="003E0E0C"/>
    <w:rsid w:val="003E1F35"/>
    <w:rsid w:val="003E1FC3"/>
    <w:rsid w:val="003E2A75"/>
    <w:rsid w:val="003E34F6"/>
    <w:rsid w:val="003E4375"/>
    <w:rsid w:val="003E4946"/>
    <w:rsid w:val="003E5FB3"/>
    <w:rsid w:val="003E6234"/>
    <w:rsid w:val="003E7E59"/>
    <w:rsid w:val="003F1D4E"/>
    <w:rsid w:val="003F2570"/>
    <w:rsid w:val="003F29DE"/>
    <w:rsid w:val="003F2C61"/>
    <w:rsid w:val="003F425D"/>
    <w:rsid w:val="003F4324"/>
    <w:rsid w:val="003F46A9"/>
    <w:rsid w:val="003F576E"/>
    <w:rsid w:val="003F766E"/>
    <w:rsid w:val="003F7776"/>
    <w:rsid w:val="003F7D90"/>
    <w:rsid w:val="00401F16"/>
    <w:rsid w:val="00402063"/>
    <w:rsid w:val="00402D12"/>
    <w:rsid w:val="00402D59"/>
    <w:rsid w:val="00403EC2"/>
    <w:rsid w:val="00405515"/>
    <w:rsid w:val="00410856"/>
    <w:rsid w:val="004119D2"/>
    <w:rsid w:val="00412188"/>
    <w:rsid w:val="00412F99"/>
    <w:rsid w:val="004132F3"/>
    <w:rsid w:val="00413D06"/>
    <w:rsid w:val="00414453"/>
    <w:rsid w:val="0041544B"/>
    <w:rsid w:val="004168E6"/>
    <w:rsid w:val="00417750"/>
    <w:rsid w:val="00421B1C"/>
    <w:rsid w:val="00421ECA"/>
    <w:rsid w:val="00422949"/>
    <w:rsid w:val="00422AA6"/>
    <w:rsid w:val="0042347E"/>
    <w:rsid w:val="00423C19"/>
    <w:rsid w:val="00425DED"/>
    <w:rsid w:val="004265CB"/>
    <w:rsid w:val="004273FC"/>
    <w:rsid w:val="00430283"/>
    <w:rsid w:val="00430421"/>
    <w:rsid w:val="0043092A"/>
    <w:rsid w:val="00431551"/>
    <w:rsid w:val="00431CBD"/>
    <w:rsid w:val="00431CDB"/>
    <w:rsid w:val="00432193"/>
    <w:rsid w:val="004323E8"/>
    <w:rsid w:val="004325E0"/>
    <w:rsid w:val="004327AF"/>
    <w:rsid w:val="0043567E"/>
    <w:rsid w:val="004361D4"/>
    <w:rsid w:val="00436D25"/>
    <w:rsid w:val="0043741D"/>
    <w:rsid w:val="00437BA2"/>
    <w:rsid w:val="00440E1B"/>
    <w:rsid w:val="00442B43"/>
    <w:rsid w:val="00444000"/>
    <w:rsid w:val="004443EC"/>
    <w:rsid w:val="00445026"/>
    <w:rsid w:val="00450065"/>
    <w:rsid w:val="00450AA4"/>
    <w:rsid w:val="00450E0D"/>
    <w:rsid w:val="004514B0"/>
    <w:rsid w:val="0045160A"/>
    <w:rsid w:val="004534B1"/>
    <w:rsid w:val="00453D15"/>
    <w:rsid w:val="004549DF"/>
    <w:rsid w:val="0045687E"/>
    <w:rsid w:val="00456983"/>
    <w:rsid w:val="004607CD"/>
    <w:rsid w:val="004613D6"/>
    <w:rsid w:val="00461471"/>
    <w:rsid w:val="004629A4"/>
    <w:rsid w:val="0046409E"/>
    <w:rsid w:val="00466165"/>
    <w:rsid w:val="004674C6"/>
    <w:rsid w:val="0046755E"/>
    <w:rsid w:val="00472398"/>
    <w:rsid w:val="00473A4C"/>
    <w:rsid w:val="00473D09"/>
    <w:rsid w:val="00473D48"/>
    <w:rsid w:val="00474549"/>
    <w:rsid w:val="004747F5"/>
    <w:rsid w:val="00475378"/>
    <w:rsid w:val="00475885"/>
    <w:rsid w:val="00475946"/>
    <w:rsid w:val="00475A93"/>
    <w:rsid w:val="00476FF4"/>
    <w:rsid w:val="0048220C"/>
    <w:rsid w:val="00485106"/>
    <w:rsid w:val="00486179"/>
    <w:rsid w:val="00486D4C"/>
    <w:rsid w:val="00490320"/>
    <w:rsid w:val="00491CFC"/>
    <w:rsid w:val="0049357D"/>
    <w:rsid w:val="00493977"/>
    <w:rsid w:val="00495930"/>
    <w:rsid w:val="00497218"/>
    <w:rsid w:val="00497868"/>
    <w:rsid w:val="00497C8F"/>
    <w:rsid w:val="00497D19"/>
    <w:rsid w:val="004A02CF"/>
    <w:rsid w:val="004A07A2"/>
    <w:rsid w:val="004A157C"/>
    <w:rsid w:val="004A39F0"/>
    <w:rsid w:val="004A3CD7"/>
    <w:rsid w:val="004A4BBD"/>
    <w:rsid w:val="004A4D59"/>
    <w:rsid w:val="004A7974"/>
    <w:rsid w:val="004B15BD"/>
    <w:rsid w:val="004B269F"/>
    <w:rsid w:val="004B2EB7"/>
    <w:rsid w:val="004B36C2"/>
    <w:rsid w:val="004B4785"/>
    <w:rsid w:val="004B541D"/>
    <w:rsid w:val="004B56B2"/>
    <w:rsid w:val="004B5B00"/>
    <w:rsid w:val="004B601B"/>
    <w:rsid w:val="004B72F5"/>
    <w:rsid w:val="004B7B86"/>
    <w:rsid w:val="004C00F3"/>
    <w:rsid w:val="004C1408"/>
    <w:rsid w:val="004C15B5"/>
    <w:rsid w:val="004C1D30"/>
    <w:rsid w:val="004C22BB"/>
    <w:rsid w:val="004C26F0"/>
    <w:rsid w:val="004C40B8"/>
    <w:rsid w:val="004C4AD6"/>
    <w:rsid w:val="004C55F6"/>
    <w:rsid w:val="004C5807"/>
    <w:rsid w:val="004C5E01"/>
    <w:rsid w:val="004D0504"/>
    <w:rsid w:val="004D1625"/>
    <w:rsid w:val="004D2FC5"/>
    <w:rsid w:val="004D30E3"/>
    <w:rsid w:val="004D3676"/>
    <w:rsid w:val="004D37DA"/>
    <w:rsid w:val="004D49A9"/>
    <w:rsid w:val="004D69CD"/>
    <w:rsid w:val="004D7955"/>
    <w:rsid w:val="004E06ED"/>
    <w:rsid w:val="004E1F45"/>
    <w:rsid w:val="004E3ECA"/>
    <w:rsid w:val="004E3FE0"/>
    <w:rsid w:val="004E62AD"/>
    <w:rsid w:val="004E7445"/>
    <w:rsid w:val="004E78EC"/>
    <w:rsid w:val="004F2CC9"/>
    <w:rsid w:val="004F3FB3"/>
    <w:rsid w:val="004F4DB6"/>
    <w:rsid w:val="004F5729"/>
    <w:rsid w:val="004F595C"/>
    <w:rsid w:val="00501A62"/>
    <w:rsid w:val="0050266D"/>
    <w:rsid w:val="00502952"/>
    <w:rsid w:val="005035FD"/>
    <w:rsid w:val="00504185"/>
    <w:rsid w:val="0050560F"/>
    <w:rsid w:val="0050584F"/>
    <w:rsid w:val="00505AFB"/>
    <w:rsid w:val="0050645C"/>
    <w:rsid w:val="00506F30"/>
    <w:rsid w:val="00507C1A"/>
    <w:rsid w:val="00510730"/>
    <w:rsid w:val="005109ED"/>
    <w:rsid w:val="00511703"/>
    <w:rsid w:val="005149CA"/>
    <w:rsid w:val="00515738"/>
    <w:rsid w:val="00515B44"/>
    <w:rsid w:val="00515F9B"/>
    <w:rsid w:val="00516E8C"/>
    <w:rsid w:val="005170EE"/>
    <w:rsid w:val="00520A08"/>
    <w:rsid w:val="005229C7"/>
    <w:rsid w:val="00524FD6"/>
    <w:rsid w:val="00530223"/>
    <w:rsid w:val="00532E0C"/>
    <w:rsid w:val="00534D69"/>
    <w:rsid w:val="00534F25"/>
    <w:rsid w:val="00535299"/>
    <w:rsid w:val="00536EDA"/>
    <w:rsid w:val="0053793D"/>
    <w:rsid w:val="005412AF"/>
    <w:rsid w:val="00541FEA"/>
    <w:rsid w:val="0054209A"/>
    <w:rsid w:val="00542585"/>
    <w:rsid w:val="00543516"/>
    <w:rsid w:val="005452AF"/>
    <w:rsid w:val="005453ED"/>
    <w:rsid w:val="00545A00"/>
    <w:rsid w:val="005513B7"/>
    <w:rsid w:val="00551A2E"/>
    <w:rsid w:val="00551F0C"/>
    <w:rsid w:val="005524C4"/>
    <w:rsid w:val="005529D2"/>
    <w:rsid w:val="00552D34"/>
    <w:rsid w:val="005530CC"/>
    <w:rsid w:val="005532D2"/>
    <w:rsid w:val="00553CF3"/>
    <w:rsid w:val="00554062"/>
    <w:rsid w:val="005542AC"/>
    <w:rsid w:val="00554989"/>
    <w:rsid w:val="00554B6C"/>
    <w:rsid w:val="005564D2"/>
    <w:rsid w:val="00557043"/>
    <w:rsid w:val="005600CA"/>
    <w:rsid w:val="00560B33"/>
    <w:rsid w:val="00561BE9"/>
    <w:rsid w:val="00562841"/>
    <w:rsid w:val="005629F7"/>
    <w:rsid w:val="00562BB8"/>
    <w:rsid w:val="00563900"/>
    <w:rsid w:val="00565005"/>
    <w:rsid w:val="005703FA"/>
    <w:rsid w:val="00570497"/>
    <w:rsid w:val="00570EA0"/>
    <w:rsid w:val="00573ACD"/>
    <w:rsid w:val="00573D32"/>
    <w:rsid w:val="005746B4"/>
    <w:rsid w:val="00574969"/>
    <w:rsid w:val="00575DE9"/>
    <w:rsid w:val="0057777D"/>
    <w:rsid w:val="0058039A"/>
    <w:rsid w:val="005826B1"/>
    <w:rsid w:val="005833FA"/>
    <w:rsid w:val="00583AAC"/>
    <w:rsid w:val="00583EE4"/>
    <w:rsid w:val="00584AA6"/>
    <w:rsid w:val="00585007"/>
    <w:rsid w:val="00585655"/>
    <w:rsid w:val="00585825"/>
    <w:rsid w:val="0058629A"/>
    <w:rsid w:val="005901F7"/>
    <w:rsid w:val="005904F4"/>
    <w:rsid w:val="00590D0B"/>
    <w:rsid w:val="00592F03"/>
    <w:rsid w:val="005963B8"/>
    <w:rsid w:val="005964C9"/>
    <w:rsid w:val="00596FA4"/>
    <w:rsid w:val="005A13EB"/>
    <w:rsid w:val="005A16EB"/>
    <w:rsid w:val="005A1BC4"/>
    <w:rsid w:val="005A4322"/>
    <w:rsid w:val="005A5DFD"/>
    <w:rsid w:val="005A6D4C"/>
    <w:rsid w:val="005A7B86"/>
    <w:rsid w:val="005B0448"/>
    <w:rsid w:val="005B1819"/>
    <w:rsid w:val="005B1D04"/>
    <w:rsid w:val="005B1EB5"/>
    <w:rsid w:val="005B214D"/>
    <w:rsid w:val="005B4A76"/>
    <w:rsid w:val="005B5DAB"/>
    <w:rsid w:val="005B6B61"/>
    <w:rsid w:val="005B7A44"/>
    <w:rsid w:val="005B7EC7"/>
    <w:rsid w:val="005C6251"/>
    <w:rsid w:val="005D23A9"/>
    <w:rsid w:val="005D317A"/>
    <w:rsid w:val="005D34D3"/>
    <w:rsid w:val="005D35AF"/>
    <w:rsid w:val="005D3BB2"/>
    <w:rsid w:val="005D3FFD"/>
    <w:rsid w:val="005D489A"/>
    <w:rsid w:val="005D546A"/>
    <w:rsid w:val="005D5C77"/>
    <w:rsid w:val="005D66B0"/>
    <w:rsid w:val="005D72AA"/>
    <w:rsid w:val="005D756E"/>
    <w:rsid w:val="005D78CF"/>
    <w:rsid w:val="005E0364"/>
    <w:rsid w:val="005E107C"/>
    <w:rsid w:val="005E16EE"/>
    <w:rsid w:val="005E17B8"/>
    <w:rsid w:val="005E2870"/>
    <w:rsid w:val="005E3C0B"/>
    <w:rsid w:val="005E4D6E"/>
    <w:rsid w:val="005E5903"/>
    <w:rsid w:val="005E5F63"/>
    <w:rsid w:val="005E6150"/>
    <w:rsid w:val="005E7169"/>
    <w:rsid w:val="005E72B4"/>
    <w:rsid w:val="005F0FBF"/>
    <w:rsid w:val="005F24D1"/>
    <w:rsid w:val="005F28C3"/>
    <w:rsid w:val="005F38D3"/>
    <w:rsid w:val="005F51D2"/>
    <w:rsid w:val="005F56DF"/>
    <w:rsid w:val="005F5708"/>
    <w:rsid w:val="005F5CBC"/>
    <w:rsid w:val="005F646B"/>
    <w:rsid w:val="005F6520"/>
    <w:rsid w:val="005F7DF4"/>
    <w:rsid w:val="00601133"/>
    <w:rsid w:val="006012CF"/>
    <w:rsid w:val="00601A15"/>
    <w:rsid w:val="00601E61"/>
    <w:rsid w:val="006020DF"/>
    <w:rsid w:val="00602289"/>
    <w:rsid w:val="006023CC"/>
    <w:rsid w:val="00602988"/>
    <w:rsid w:val="00603362"/>
    <w:rsid w:val="006037A1"/>
    <w:rsid w:val="0060393B"/>
    <w:rsid w:val="00603FC4"/>
    <w:rsid w:val="00605E2D"/>
    <w:rsid w:val="006068C6"/>
    <w:rsid w:val="006075EC"/>
    <w:rsid w:val="00607C9D"/>
    <w:rsid w:val="0061028B"/>
    <w:rsid w:val="0061069F"/>
    <w:rsid w:val="006115DF"/>
    <w:rsid w:val="00612DFC"/>
    <w:rsid w:val="00613BB7"/>
    <w:rsid w:val="006149F7"/>
    <w:rsid w:val="006153EF"/>
    <w:rsid w:val="00615FA3"/>
    <w:rsid w:val="00620FD2"/>
    <w:rsid w:val="00622E77"/>
    <w:rsid w:val="006242AB"/>
    <w:rsid w:val="006264E8"/>
    <w:rsid w:val="006302A9"/>
    <w:rsid w:val="00631940"/>
    <w:rsid w:val="00631B5B"/>
    <w:rsid w:val="00631D91"/>
    <w:rsid w:val="00632D32"/>
    <w:rsid w:val="006330AB"/>
    <w:rsid w:val="00633C6A"/>
    <w:rsid w:val="00633CF7"/>
    <w:rsid w:val="00637370"/>
    <w:rsid w:val="0064085B"/>
    <w:rsid w:val="006416FA"/>
    <w:rsid w:val="00641787"/>
    <w:rsid w:val="006417E2"/>
    <w:rsid w:val="00641B29"/>
    <w:rsid w:val="00642F84"/>
    <w:rsid w:val="006452F4"/>
    <w:rsid w:val="00645DD5"/>
    <w:rsid w:val="006468C9"/>
    <w:rsid w:val="0064699A"/>
    <w:rsid w:val="00647C8D"/>
    <w:rsid w:val="00647F9B"/>
    <w:rsid w:val="006509CB"/>
    <w:rsid w:val="00651D12"/>
    <w:rsid w:val="00653625"/>
    <w:rsid w:val="00653A93"/>
    <w:rsid w:val="006541C0"/>
    <w:rsid w:val="00655552"/>
    <w:rsid w:val="0066090A"/>
    <w:rsid w:val="00662258"/>
    <w:rsid w:val="00663568"/>
    <w:rsid w:val="00664928"/>
    <w:rsid w:val="00666460"/>
    <w:rsid w:val="00666A29"/>
    <w:rsid w:val="00666DE1"/>
    <w:rsid w:val="00670363"/>
    <w:rsid w:val="006716A6"/>
    <w:rsid w:val="006725DF"/>
    <w:rsid w:val="00673CD2"/>
    <w:rsid w:val="00674523"/>
    <w:rsid w:val="0067557B"/>
    <w:rsid w:val="006762F7"/>
    <w:rsid w:val="006764D5"/>
    <w:rsid w:val="00680401"/>
    <w:rsid w:val="00682FE1"/>
    <w:rsid w:val="006855D6"/>
    <w:rsid w:val="00686314"/>
    <w:rsid w:val="006869F5"/>
    <w:rsid w:val="0068716E"/>
    <w:rsid w:val="00687537"/>
    <w:rsid w:val="00687DEE"/>
    <w:rsid w:val="00690A7C"/>
    <w:rsid w:val="00694251"/>
    <w:rsid w:val="006942A4"/>
    <w:rsid w:val="00694393"/>
    <w:rsid w:val="0069527B"/>
    <w:rsid w:val="0069601F"/>
    <w:rsid w:val="006972A8"/>
    <w:rsid w:val="0069763A"/>
    <w:rsid w:val="006977BF"/>
    <w:rsid w:val="00697848"/>
    <w:rsid w:val="00697BB8"/>
    <w:rsid w:val="006A01F5"/>
    <w:rsid w:val="006A2916"/>
    <w:rsid w:val="006A3901"/>
    <w:rsid w:val="006A4914"/>
    <w:rsid w:val="006A4F38"/>
    <w:rsid w:val="006A51ED"/>
    <w:rsid w:val="006A5628"/>
    <w:rsid w:val="006A5930"/>
    <w:rsid w:val="006A788B"/>
    <w:rsid w:val="006A7A22"/>
    <w:rsid w:val="006B1BF7"/>
    <w:rsid w:val="006B1DC3"/>
    <w:rsid w:val="006B1F25"/>
    <w:rsid w:val="006B21E7"/>
    <w:rsid w:val="006B3941"/>
    <w:rsid w:val="006B45BE"/>
    <w:rsid w:val="006B4708"/>
    <w:rsid w:val="006B5A02"/>
    <w:rsid w:val="006B5A10"/>
    <w:rsid w:val="006B5FB1"/>
    <w:rsid w:val="006B7E5D"/>
    <w:rsid w:val="006B7F57"/>
    <w:rsid w:val="006C0EC0"/>
    <w:rsid w:val="006C1240"/>
    <w:rsid w:val="006C125D"/>
    <w:rsid w:val="006C138F"/>
    <w:rsid w:val="006C153E"/>
    <w:rsid w:val="006C1A3E"/>
    <w:rsid w:val="006C1D98"/>
    <w:rsid w:val="006C2DD6"/>
    <w:rsid w:val="006C2F13"/>
    <w:rsid w:val="006C45F0"/>
    <w:rsid w:val="006C53BB"/>
    <w:rsid w:val="006C67C5"/>
    <w:rsid w:val="006C700E"/>
    <w:rsid w:val="006C7C59"/>
    <w:rsid w:val="006C7D3C"/>
    <w:rsid w:val="006D0233"/>
    <w:rsid w:val="006D061D"/>
    <w:rsid w:val="006D32D6"/>
    <w:rsid w:val="006D3E5D"/>
    <w:rsid w:val="006D3F12"/>
    <w:rsid w:val="006D3F5C"/>
    <w:rsid w:val="006D6D93"/>
    <w:rsid w:val="006E02F2"/>
    <w:rsid w:val="006E0B0A"/>
    <w:rsid w:val="006E114B"/>
    <w:rsid w:val="006E1394"/>
    <w:rsid w:val="006E39FA"/>
    <w:rsid w:val="006E4A6B"/>
    <w:rsid w:val="006E5196"/>
    <w:rsid w:val="006E6AD4"/>
    <w:rsid w:val="006E6BF8"/>
    <w:rsid w:val="006F0AA3"/>
    <w:rsid w:val="006F16D3"/>
    <w:rsid w:val="006F1DA4"/>
    <w:rsid w:val="006F20F0"/>
    <w:rsid w:val="006F411F"/>
    <w:rsid w:val="006F4538"/>
    <w:rsid w:val="006F4C34"/>
    <w:rsid w:val="006F4F3E"/>
    <w:rsid w:val="006F5549"/>
    <w:rsid w:val="006F65AE"/>
    <w:rsid w:val="006F6B97"/>
    <w:rsid w:val="006F6C66"/>
    <w:rsid w:val="006F6F2B"/>
    <w:rsid w:val="006F7854"/>
    <w:rsid w:val="006F7EA9"/>
    <w:rsid w:val="006F7F59"/>
    <w:rsid w:val="00700A5B"/>
    <w:rsid w:val="0070122A"/>
    <w:rsid w:val="00703765"/>
    <w:rsid w:val="007049A2"/>
    <w:rsid w:val="0070525B"/>
    <w:rsid w:val="00705458"/>
    <w:rsid w:val="00705720"/>
    <w:rsid w:val="007064BD"/>
    <w:rsid w:val="007068D7"/>
    <w:rsid w:val="0070701C"/>
    <w:rsid w:val="00711372"/>
    <w:rsid w:val="00711512"/>
    <w:rsid w:val="00712626"/>
    <w:rsid w:val="00712782"/>
    <w:rsid w:val="00712810"/>
    <w:rsid w:val="00717309"/>
    <w:rsid w:val="00721225"/>
    <w:rsid w:val="007217CE"/>
    <w:rsid w:val="00722283"/>
    <w:rsid w:val="007226C9"/>
    <w:rsid w:val="007233E5"/>
    <w:rsid w:val="00723E86"/>
    <w:rsid w:val="0072514D"/>
    <w:rsid w:val="007301E8"/>
    <w:rsid w:val="00733C55"/>
    <w:rsid w:val="0073458C"/>
    <w:rsid w:val="007358E1"/>
    <w:rsid w:val="007367D1"/>
    <w:rsid w:val="007372AE"/>
    <w:rsid w:val="00740A1A"/>
    <w:rsid w:val="00742B95"/>
    <w:rsid w:val="0074309A"/>
    <w:rsid w:val="0074541D"/>
    <w:rsid w:val="0074774E"/>
    <w:rsid w:val="00747778"/>
    <w:rsid w:val="00750139"/>
    <w:rsid w:val="007507B2"/>
    <w:rsid w:val="007517F7"/>
    <w:rsid w:val="00752956"/>
    <w:rsid w:val="00755BE0"/>
    <w:rsid w:val="00756799"/>
    <w:rsid w:val="00756C5E"/>
    <w:rsid w:val="007609DC"/>
    <w:rsid w:val="00760F95"/>
    <w:rsid w:val="007615D3"/>
    <w:rsid w:val="00763408"/>
    <w:rsid w:val="00765221"/>
    <w:rsid w:val="00765491"/>
    <w:rsid w:val="007667AD"/>
    <w:rsid w:val="00771F4C"/>
    <w:rsid w:val="0077207A"/>
    <w:rsid w:val="00772BD7"/>
    <w:rsid w:val="00772E63"/>
    <w:rsid w:val="00775A58"/>
    <w:rsid w:val="00775E90"/>
    <w:rsid w:val="007761AE"/>
    <w:rsid w:val="007766CA"/>
    <w:rsid w:val="00777B81"/>
    <w:rsid w:val="007800A2"/>
    <w:rsid w:val="007805D8"/>
    <w:rsid w:val="00782FFF"/>
    <w:rsid w:val="007837F9"/>
    <w:rsid w:val="00784AED"/>
    <w:rsid w:val="00784C67"/>
    <w:rsid w:val="00785312"/>
    <w:rsid w:val="0078649C"/>
    <w:rsid w:val="0078654E"/>
    <w:rsid w:val="00792A7A"/>
    <w:rsid w:val="00792BD1"/>
    <w:rsid w:val="00793C28"/>
    <w:rsid w:val="0079415A"/>
    <w:rsid w:val="00794E2D"/>
    <w:rsid w:val="007951F5"/>
    <w:rsid w:val="00795CA7"/>
    <w:rsid w:val="007A06DA"/>
    <w:rsid w:val="007A24B0"/>
    <w:rsid w:val="007A252B"/>
    <w:rsid w:val="007A5935"/>
    <w:rsid w:val="007A5B57"/>
    <w:rsid w:val="007A61BC"/>
    <w:rsid w:val="007A7258"/>
    <w:rsid w:val="007A72B7"/>
    <w:rsid w:val="007B0524"/>
    <w:rsid w:val="007B3C12"/>
    <w:rsid w:val="007B3EE5"/>
    <w:rsid w:val="007B4124"/>
    <w:rsid w:val="007B5962"/>
    <w:rsid w:val="007B5BEC"/>
    <w:rsid w:val="007B5D4F"/>
    <w:rsid w:val="007B6450"/>
    <w:rsid w:val="007B68F6"/>
    <w:rsid w:val="007B73DB"/>
    <w:rsid w:val="007B7F76"/>
    <w:rsid w:val="007C003F"/>
    <w:rsid w:val="007C2725"/>
    <w:rsid w:val="007C3534"/>
    <w:rsid w:val="007C376E"/>
    <w:rsid w:val="007C400C"/>
    <w:rsid w:val="007C40D4"/>
    <w:rsid w:val="007C6CD5"/>
    <w:rsid w:val="007D0D70"/>
    <w:rsid w:val="007D184A"/>
    <w:rsid w:val="007D1DFD"/>
    <w:rsid w:val="007D251D"/>
    <w:rsid w:val="007D3345"/>
    <w:rsid w:val="007D42C5"/>
    <w:rsid w:val="007D6D1A"/>
    <w:rsid w:val="007D709D"/>
    <w:rsid w:val="007D72E1"/>
    <w:rsid w:val="007D7D78"/>
    <w:rsid w:val="007E35D3"/>
    <w:rsid w:val="007E3607"/>
    <w:rsid w:val="007E3713"/>
    <w:rsid w:val="007E3E29"/>
    <w:rsid w:val="007E408E"/>
    <w:rsid w:val="007E448A"/>
    <w:rsid w:val="007E545B"/>
    <w:rsid w:val="007E6897"/>
    <w:rsid w:val="007E75CE"/>
    <w:rsid w:val="007F04BA"/>
    <w:rsid w:val="007F07DF"/>
    <w:rsid w:val="007F1A7B"/>
    <w:rsid w:val="007F2285"/>
    <w:rsid w:val="007F2A31"/>
    <w:rsid w:val="007F3B11"/>
    <w:rsid w:val="007F3CF9"/>
    <w:rsid w:val="007F4E29"/>
    <w:rsid w:val="007F5035"/>
    <w:rsid w:val="007F68D9"/>
    <w:rsid w:val="00800119"/>
    <w:rsid w:val="00800366"/>
    <w:rsid w:val="008023B4"/>
    <w:rsid w:val="008028A1"/>
    <w:rsid w:val="00802BF8"/>
    <w:rsid w:val="008031E7"/>
    <w:rsid w:val="00805034"/>
    <w:rsid w:val="00805D62"/>
    <w:rsid w:val="00806536"/>
    <w:rsid w:val="00806570"/>
    <w:rsid w:val="0080709A"/>
    <w:rsid w:val="00807AD2"/>
    <w:rsid w:val="00810617"/>
    <w:rsid w:val="00812FBB"/>
    <w:rsid w:val="0081333E"/>
    <w:rsid w:val="00813899"/>
    <w:rsid w:val="008138D5"/>
    <w:rsid w:val="00813965"/>
    <w:rsid w:val="00813DD0"/>
    <w:rsid w:val="00814156"/>
    <w:rsid w:val="00815210"/>
    <w:rsid w:val="00815544"/>
    <w:rsid w:val="0081580C"/>
    <w:rsid w:val="00816FD8"/>
    <w:rsid w:val="00817E37"/>
    <w:rsid w:val="008205ED"/>
    <w:rsid w:val="00820CB2"/>
    <w:rsid w:val="00820FB1"/>
    <w:rsid w:val="0082165B"/>
    <w:rsid w:val="00821A67"/>
    <w:rsid w:val="008231A2"/>
    <w:rsid w:val="00823928"/>
    <w:rsid w:val="008245D8"/>
    <w:rsid w:val="00825146"/>
    <w:rsid w:val="00825D68"/>
    <w:rsid w:val="00826C12"/>
    <w:rsid w:val="00826CD2"/>
    <w:rsid w:val="00826E12"/>
    <w:rsid w:val="00826E84"/>
    <w:rsid w:val="00826EA1"/>
    <w:rsid w:val="00827848"/>
    <w:rsid w:val="00831266"/>
    <w:rsid w:val="0083296F"/>
    <w:rsid w:val="008341D2"/>
    <w:rsid w:val="0083554E"/>
    <w:rsid w:val="0083621F"/>
    <w:rsid w:val="00836C77"/>
    <w:rsid w:val="00837E59"/>
    <w:rsid w:val="00843713"/>
    <w:rsid w:val="00844AA3"/>
    <w:rsid w:val="00844CB3"/>
    <w:rsid w:val="008451AC"/>
    <w:rsid w:val="008456FC"/>
    <w:rsid w:val="00846B96"/>
    <w:rsid w:val="008479FE"/>
    <w:rsid w:val="008511E8"/>
    <w:rsid w:val="00852026"/>
    <w:rsid w:val="00855F47"/>
    <w:rsid w:val="008564A4"/>
    <w:rsid w:val="00857692"/>
    <w:rsid w:val="0085770C"/>
    <w:rsid w:val="00857A6D"/>
    <w:rsid w:val="00860E18"/>
    <w:rsid w:val="008615F2"/>
    <w:rsid w:val="0086188A"/>
    <w:rsid w:val="008618E9"/>
    <w:rsid w:val="008639C0"/>
    <w:rsid w:val="00864E5B"/>
    <w:rsid w:val="00865871"/>
    <w:rsid w:val="00865ACB"/>
    <w:rsid w:val="00865DDC"/>
    <w:rsid w:val="0086650D"/>
    <w:rsid w:val="0086662E"/>
    <w:rsid w:val="0086778A"/>
    <w:rsid w:val="008717C7"/>
    <w:rsid w:val="0087310D"/>
    <w:rsid w:val="008737D1"/>
    <w:rsid w:val="00875F77"/>
    <w:rsid w:val="00876018"/>
    <w:rsid w:val="00876423"/>
    <w:rsid w:val="00876483"/>
    <w:rsid w:val="008801F3"/>
    <w:rsid w:val="00881DBF"/>
    <w:rsid w:val="00882259"/>
    <w:rsid w:val="008826AD"/>
    <w:rsid w:val="00882922"/>
    <w:rsid w:val="00883F8C"/>
    <w:rsid w:val="00884133"/>
    <w:rsid w:val="00885554"/>
    <w:rsid w:val="00885D00"/>
    <w:rsid w:val="008861E3"/>
    <w:rsid w:val="008904D1"/>
    <w:rsid w:val="00890758"/>
    <w:rsid w:val="008928AE"/>
    <w:rsid w:val="0089297E"/>
    <w:rsid w:val="00893513"/>
    <w:rsid w:val="008939EB"/>
    <w:rsid w:val="0089417E"/>
    <w:rsid w:val="00896336"/>
    <w:rsid w:val="008970A6"/>
    <w:rsid w:val="008A0166"/>
    <w:rsid w:val="008A2674"/>
    <w:rsid w:val="008A29DA"/>
    <w:rsid w:val="008A2B8C"/>
    <w:rsid w:val="008A3400"/>
    <w:rsid w:val="008A3624"/>
    <w:rsid w:val="008A3851"/>
    <w:rsid w:val="008A444E"/>
    <w:rsid w:val="008A4BF5"/>
    <w:rsid w:val="008A58F4"/>
    <w:rsid w:val="008A593F"/>
    <w:rsid w:val="008A5DEA"/>
    <w:rsid w:val="008B1686"/>
    <w:rsid w:val="008B1EF6"/>
    <w:rsid w:val="008B43AB"/>
    <w:rsid w:val="008B64FA"/>
    <w:rsid w:val="008C0369"/>
    <w:rsid w:val="008C11CC"/>
    <w:rsid w:val="008C1C13"/>
    <w:rsid w:val="008C21AE"/>
    <w:rsid w:val="008C357A"/>
    <w:rsid w:val="008C362D"/>
    <w:rsid w:val="008C37A1"/>
    <w:rsid w:val="008C3B6C"/>
    <w:rsid w:val="008C4148"/>
    <w:rsid w:val="008C51B8"/>
    <w:rsid w:val="008C51D3"/>
    <w:rsid w:val="008C5A69"/>
    <w:rsid w:val="008C5D05"/>
    <w:rsid w:val="008C639F"/>
    <w:rsid w:val="008C668A"/>
    <w:rsid w:val="008D033A"/>
    <w:rsid w:val="008D12A7"/>
    <w:rsid w:val="008D12F6"/>
    <w:rsid w:val="008D181A"/>
    <w:rsid w:val="008D3310"/>
    <w:rsid w:val="008D377E"/>
    <w:rsid w:val="008D41F6"/>
    <w:rsid w:val="008D52E3"/>
    <w:rsid w:val="008D6EEC"/>
    <w:rsid w:val="008D6F65"/>
    <w:rsid w:val="008D7275"/>
    <w:rsid w:val="008D786E"/>
    <w:rsid w:val="008D7F34"/>
    <w:rsid w:val="008E0831"/>
    <w:rsid w:val="008E6267"/>
    <w:rsid w:val="008E6A3A"/>
    <w:rsid w:val="008E7DE4"/>
    <w:rsid w:val="008F0BB7"/>
    <w:rsid w:val="008F131F"/>
    <w:rsid w:val="008F2477"/>
    <w:rsid w:val="008F2592"/>
    <w:rsid w:val="008F507C"/>
    <w:rsid w:val="008F5E9C"/>
    <w:rsid w:val="008F601A"/>
    <w:rsid w:val="008F6DDB"/>
    <w:rsid w:val="00900BCE"/>
    <w:rsid w:val="00900E58"/>
    <w:rsid w:val="00900E84"/>
    <w:rsid w:val="00901412"/>
    <w:rsid w:val="00901416"/>
    <w:rsid w:val="009024F9"/>
    <w:rsid w:val="00904B2E"/>
    <w:rsid w:val="00904CB9"/>
    <w:rsid w:val="0090584E"/>
    <w:rsid w:val="00905BAE"/>
    <w:rsid w:val="009070BC"/>
    <w:rsid w:val="0091054E"/>
    <w:rsid w:val="00911D26"/>
    <w:rsid w:val="009127AC"/>
    <w:rsid w:val="009128FB"/>
    <w:rsid w:val="00914A28"/>
    <w:rsid w:val="0091567B"/>
    <w:rsid w:val="00915BB7"/>
    <w:rsid w:val="00915FD3"/>
    <w:rsid w:val="009169BD"/>
    <w:rsid w:val="009169BE"/>
    <w:rsid w:val="0091715D"/>
    <w:rsid w:val="00917970"/>
    <w:rsid w:val="009235D5"/>
    <w:rsid w:val="00923C04"/>
    <w:rsid w:val="00924654"/>
    <w:rsid w:val="00924ACC"/>
    <w:rsid w:val="00925129"/>
    <w:rsid w:val="00926600"/>
    <w:rsid w:val="0092679F"/>
    <w:rsid w:val="0093105E"/>
    <w:rsid w:val="00931521"/>
    <w:rsid w:val="00933975"/>
    <w:rsid w:val="00933C0D"/>
    <w:rsid w:val="009347C6"/>
    <w:rsid w:val="00934D4A"/>
    <w:rsid w:val="00935B66"/>
    <w:rsid w:val="00935CB4"/>
    <w:rsid w:val="009373BC"/>
    <w:rsid w:val="00937726"/>
    <w:rsid w:val="00937797"/>
    <w:rsid w:val="00940BCB"/>
    <w:rsid w:val="00942D47"/>
    <w:rsid w:val="00942E9D"/>
    <w:rsid w:val="00943F23"/>
    <w:rsid w:val="00945133"/>
    <w:rsid w:val="009475E7"/>
    <w:rsid w:val="00947644"/>
    <w:rsid w:val="00950314"/>
    <w:rsid w:val="00950C72"/>
    <w:rsid w:val="009517DF"/>
    <w:rsid w:val="009547A7"/>
    <w:rsid w:val="00954B25"/>
    <w:rsid w:val="009573E5"/>
    <w:rsid w:val="00960703"/>
    <w:rsid w:val="00960A6F"/>
    <w:rsid w:val="009618FE"/>
    <w:rsid w:val="0096396B"/>
    <w:rsid w:val="0096415C"/>
    <w:rsid w:val="0097189E"/>
    <w:rsid w:val="00972A63"/>
    <w:rsid w:val="009730AF"/>
    <w:rsid w:val="00973166"/>
    <w:rsid w:val="00973318"/>
    <w:rsid w:val="009738CD"/>
    <w:rsid w:val="00974109"/>
    <w:rsid w:val="00975AB7"/>
    <w:rsid w:val="009763C2"/>
    <w:rsid w:val="00976A27"/>
    <w:rsid w:val="009803EE"/>
    <w:rsid w:val="00980F6E"/>
    <w:rsid w:val="00981759"/>
    <w:rsid w:val="00981A6D"/>
    <w:rsid w:val="00982021"/>
    <w:rsid w:val="009822C6"/>
    <w:rsid w:val="00982DF5"/>
    <w:rsid w:val="00983B60"/>
    <w:rsid w:val="00984365"/>
    <w:rsid w:val="00985B2B"/>
    <w:rsid w:val="0098723A"/>
    <w:rsid w:val="009873B4"/>
    <w:rsid w:val="0099030E"/>
    <w:rsid w:val="00990542"/>
    <w:rsid w:val="00992006"/>
    <w:rsid w:val="009921D5"/>
    <w:rsid w:val="009938C9"/>
    <w:rsid w:val="00994A25"/>
    <w:rsid w:val="00994C15"/>
    <w:rsid w:val="00994F21"/>
    <w:rsid w:val="00996898"/>
    <w:rsid w:val="00996925"/>
    <w:rsid w:val="00996BFB"/>
    <w:rsid w:val="009970BD"/>
    <w:rsid w:val="009A0799"/>
    <w:rsid w:val="009A108D"/>
    <w:rsid w:val="009A2798"/>
    <w:rsid w:val="009A2D8F"/>
    <w:rsid w:val="009A3385"/>
    <w:rsid w:val="009A3F8C"/>
    <w:rsid w:val="009A5B2E"/>
    <w:rsid w:val="009A5CF2"/>
    <w:rsid w:val="009A7A84"/>
    <w:rsid w:val="009B0675"/>
    <w:rsid w:val="009B1D23"/>
    <w:rsid w:val="009B25D7"/>
    <w:rsid w:val="009B2710"/>
    <w:rsid w:val="009B2AC5"/>
    <w:rsid w:val="009B34E3"/>
    <w:rsid w:val="009B35F4"/>
    <w:rsid w:val="009B36B4"/>
    <w:rsid w:val="009B3BC0"/>
    <w:rsid w:val="009B5D15"/>
    <w:rsid w:val="009B6C27"/>
    <w:rsid w:val="009C1C15"/>
    <w:rsid w:val="009C431E"/>
    <w:rsid w:val="009C44B0"/>
    <w:rsid w:val="009C48EA"/>
    <w:rsid w:val="009C638B"/>
    <w:rsid w:val="009C6C30"/>
    <w:rsid w:val="009C6C8E"/>
    <w:rsid w:val="009D094A"/>
    <w:rsid w:val="009D0FEE"/>
    <w:rsid w:val="009D275D"/>
    <w:rsid w:val="009D29DB"/>
    <w:rsid w:val="009D3F79"/>
    <w:rsid w:val="009D4338"/>
    <w:rsid w:val="009D4926"/>
    <w:rsid w:val="009D4A43"/>
    <w:rsid w:val="009D5158"/>
    <w:rsid w:val="009D51CC"/>
    <w:rsid w:val="009D5F40"/>
    <w:rsid w:val="009D6627"/>
    <w:rsid w:val="009D6C13"/>
    <w:rsid w:val="009D757D"/>
    <w:rsid w:val="009D7CA2"/>
    <w:rsid w:val="009E07D6"/>
    <w:rsid w:val="009E28D6"/>
    <w:rsid w:val="009E3892"/>
    <w:rsid w:val="009E66F2"/>
    <w:rsid w:val="009E7459"/>
    <w:rsid w:val="009F08DA"/>
    <w:rsid w:val="009F08F7"/>
    <w:rsid w:val="009F1760"/>
    <w:rsid w:val="009F18AB"/>
    <w:rsid w:val="009F1DB6"/>
    <w:rsid w:val="009F4B02"/>
    <w:rsid w:val="009F4FC9"/>
    <w:rsid w:val="009F5192"/>
    <w:rsid w:val="009F51B8"/>
    <w:rsid w:val="009F6A78"/>
    <w:rsid w:val="009F77FA"/>
    <w:rsid w:val="009F7986"/>
    <w:rsid w:val="00A0219F"/>
    <w:rsid w:val="00A02FB4"/>
    <w:rsid w:val="00A04395"/>
    <w:rsid w:val="00A04975"/>
    <w:rsid w:val="00A063CE"/>
    <w:rsid w:val="00A10B1C"/>
    <w:rsid w:val="00A14629"/>
    <w:rsid w:val="00A14813"/>
    <w:rsid w:val="00A14886"/>
    <w:rsid w:val="00A16349"/>
    <w:rsid w:val="00A166AC"/>
    <w:rsid w:val="00A17B0D"/>
    <w:rsid w:val="00A20191"/>
    <w:rsid w:val="00A2027A"/>
    <w:rsid w:val="00A20897"/>
    <w:rsid w:val="00A23B89"/>
    <w:rsid w:val="00A2433E"/>
    <w:rsid w:val="00A26D10"/>
    <w:rsid w:val="00A3155E"/>
    <w:rsid w:val="00A332EA"/>
    <w:rsid w:val="00A33F16"/>
    <w:rsid w:val="00A34E4E"/>
    <w:rsid w:val="00A36240"/>
    <w:rsid w:val="00A37594"/>
    <w:rsid w:val="00A4092D"/>
    <w:rsid w:val="00A41734"/>
    <w:rsid w:val="00A4255D"/>
    <w:rsid w:val="00A43E54"/>
    <w:rsid w:val="00A457E7"/>
    <w:rsid w:val="00A463E5"/>
    <w:rsid w:val="00A52970"/>
    <w:rsid w:val="00A5396A"/>
    <w:rsid w:val="00A5503A"/>
    <w:rsid w:val="00A5545F"/>
    <w:rsid w:val="00A556F1"/>
    <w:rsid w:val="00A55BAD"/>
    <w:rsid w:val="00A56752"/>
    <w:rsid w:val="00A6044A"/>
    <w:rsid w:val="00A6152A"/>
    <w:rsid w:val="00A61829"/>
    <w:rsid w:val="00A62559"/>
    <w:rsid w:val="00A63BBD"/>
    <w:rsid w:val="00A65803"/>
    <w:rsid w:val="00A66103"/>
    <w:rsid w:val="00A67ADA"/>
    <w:rsid w:val="00A67EFE"/>
    <w:rsid w:val="00A7041F"/>
    <w:rsid w:val="00A706A6"/>
    <w:rsid w:val="00A71399"/>
    <w:rsid w:val="00A728FD"/>
    <w:rsid w:val="00A741AD"/>
    <w:rsid w:val="00A74633"/>
    <w:rsid w:val="00A76126"/>
    <w:rsid w:val="00A768EC"/>
    <w:rsid w:val="00A76F70"/>
    <w:rsid w:val="00A770F1"/>
    <w:rsid w:val="00A81B0E"/>
    <w:rsid w:val="00A81C90"/>
    <w:rsid w:val="00A81EC7"/>
    <w:rsid w:val="00A82F47"/>
    <w:rsid w:val="00A845FA"/>
    <w:rsid w:val="00A84EAA"/>
    <w:rsid w:val="00A85E23"/>
    <w:rsid w:val="00A902B9"/>
    <w:rsid w:val="00A934DD"/>
    <w:rsid w:val="00A950B0"/>
    <w:rsid w:val="00A95BF3"/>
    <w:rsid w:val="00A97EFB"/>
    <w:rsid w:val="00AA0153"/>
    <w:rsid w:val="00AA1181"/>
    <w:rsid w:val="00AA388B"/>
    <w:rsid w:val="00AA3CED"/>
    <w:rsid w:val="00AA41F8"/>
    <w:rsid w:val="00AA47C3"/>
    <w:rsid w:val="00AA55D8"/>
    <w:rsid w:val="00AA6517"/>
    <w:rsid w:val="00AA6E75"/>
    <w:rsid w:val="00AA77B2"/>
    <w:rsid w:val="00AB098E"/>
    <w:rsid w:val="00AB0E17"/>
    <w:rsid w:val="00AB0ED1"/>
    <w:rsid w:val="00AB1A6D"/>
    <w:rsid w:val="00AB1B62"/>
    <w:rsid w:val="00AB2D1A"/>
    <w:rsid w:val="00AB3507"/>
    <w:rsid w:val="00AB37DB"/>
    <w:rsid w:val="00AB48A1"/>
    <w:rsid w:val="00AB6010"/>
    <w:rsid w:val="00AB6E4C"/>
    <w:rsid w:val="00AC1285"/>
    <w:rsid w:val="00AC1CEE"/>
    <w:rsid w:val="00AC6BAC"/>
    <w:rsid w:val="00AC7705"/>
    <w:rsid w:val="00AD0D16"/>
    <w:rsid w:val="00AD2377"/>
    <w:rsid w:val="00AD2D2B"/>
    <w:rsid w:val="00AD43E5"/>
    <w:rsid w:val="00AD5A89"/>
    <w:rsid w:val="00AD5AAA"/>
    <w:rsid w:val="00AD6D7A"/>
    <w:rsid w:val="00AD71D0"/>
    <w:rsid w:val="00AE044F"/>
    <w:rsid w:val="00AE1504"/>
    <w:rsid w:val="00AE3261"/>
    <w:rsid w:val="00AE39C5"/>
    <w:rsid w:val="00AE3EFE"/>
    <w:rsid w:val="00AE579E"/>
    <w:rsid w:val="00AE5C17"/>
    <w:rsid w:val="00AE6528"/>
    <w:rsid w:val="00AE7E0B"/>
    <w:rsid w:val="00AF09D7"/>
    <w:rsid w:val="00AF1FAE"/>
    <w:rsid w:val="00AF2118"/>
    <w:rsid w:val="00AF220C"/>
    <w:rsid w:val="00AF2398"/>
    <w:rsid w:val="00AF2DCE"/>
    <w:rsid w:val="00AF36B2"/>
    <w:rsid w:val="00AF3763"/>
    <w:rsid w:val="00AF39FD"/>
    <w:rsid w:val="00AF5525"/>
    <w:rsid w:val="00AF59A4"/>
    <w:rsid w:val="00AF63A9"/>
    <w:rsid w:val="00AF6B98"/>
    <w:rsid w:val="00AF7360"/>
    <w:rsid w:val="00AF73A9"/>
    <w:rsid w:val="00B00084"/>
    <w:rsid w:val="00B01546"/>
    <w:rsid w:val="00B020D9"/>
    <w:rsid w:val="00B03F82"/>
    <w:rsid w:val="00B041BB"/>
    <w:rsid w:val="00B045B8"/>
    <w:rsid w:val="00B052FF"/>
    <w:rsid w:val="00B05B41"/>
    <w:rsid w:val="00B07403"/>
    <w:rsid w:val="00B07745"/>
    <w:rsid w:val="00B0794A"/>
    <w:rsid w:val="00B07E64"/>
    <w:rsid w:val="00B10005"/>
    <w:rsid w:val="00B11B92"/>
    <w:rsid w:val="00B129CD"/>
    <w:rsid w:val="00B13520"/>
    <w:rsid w:val="00B15BA8"/>
    <w:rsid w:val="00B16769"/>
    <w:rsid w:val="00B16842"/>
    <w:rsid w:val="00B17F8E"/>
    <w:rsid w:val="00B2000A"/>
    <w:rsid w:val="00B20589"/>
    <w:rsid w:val="00B21335"/>
    <w:rsid w:val="00B216F1"/>
    <w:rsid w:val="00B21DA1"/>
    <w:rsid w:val="00B24EAC"/>
    <w:rsid w:val="00B2585D"/>
    <w:rsid w:val="00B26358"/>
    <w:rsid w:val="00B27965"/>
    <w:rsid w:val="00B30216"/>
    <w:rsid w:val="00B30EA9"/>
    <w:rsid w:val="00B31983"/>
    <w:rsid w:val="00B31C6B"/>
    <w:rsid w:val="00B32A9F"/>
    <w:rsid w:val="00B333DD"/>
    <w:rsid w:val="00B337D5"/>
    <w:rsid w:val="00B34D09"/>
    <w:rsid w:val="00B359FD"/>
    <w:rsid w:val="00B35C4D"/>
    <w:rsid w:val="00B35EFA"/>
    <w:rsid w:val="00B36945"/>
    <w:rsid w:val="00B407BC"/>
    <w:rsid w:val="00B4096A"/>
    <w:rsid w:val="00B4145F"/>
    <w:rsid w:val="00B416FD"/>
    <w:rsid w:val="00B41BC0"/>
    <w:rsid w:val="00B43E68"/>
    <w:rsid w:val="00B4531D"/>
    <w:rsid w:val="00B46C26"/>
    <w:rsid w:val="00B47AF2"/>
    <w:rsid w:val="00B500AE"/>
    <w:rsid w:val="00B503C7"/>
    <w:rsid w:val="00B50BE7"/>
    <w:rsid w:val="00B51EC4"/>
    <w:rsid w:val="00B522DA"/>
    <w:rsid w:val="00B52690"/>
    <w:rsid w:val="00B52FF8"/>
    <w:rsid w:val="00B537E0"/>
    <w:rsid w:val="00B547B3"/>
    <w:rsid w:val="00B56BDA"/>
    <w:rsid w:val="00B60C14"/>
    <w:rsid w:val="00B62527"/>
    <w:rsid w:val="00B6411D"/>
    <w:rsid w:val="00B6422C"/>
    <w:rsid w:val="00B64C8C"/>
    <w:rsid w:val="00B651F0"/>
    <w:rsid w:val="00B67819"/>
    <w:rsid w:val="00B71220"/>
    <w:rsid w:val="00B713A5"/>
    <w:rsid w:val="00B71E0C"/>
    <w:rsid w:val="00B727F7"/>
    <w:rsid w:val="00B75052"/>
    <w:rsid w:val="00B756A0"/>
    <w:rsid w:val="00B76459"/>
    <w:rsid w:val="00B766D9"/>
    <w:rsid w:val="00B76CDB"/>
    <w:rsid w:val="00B770F4"/>
    <w:rsid w:val="00B77FE5"/>
    <w:rsid w:val="00B8037C"/>
    <w:rsid w:val="00B80C21"/>
    <w:rsid w:val="00B818DE"/>
    <w:rsid w:val="00B84EC4"/>
    <w:rsid w:val="00B851B3"/>
    <w:rsid w:val="00B8745D"/>
    <w:rsid w:val="00B90ECC"/>
    <w:rsid w:val="00B91BA6"/>
    <w:rsid w:val="00B92E87"/>
    <w:rsid w:val="00B9327C"/>
    <w:rsid w:val="00B9434E"/>
    <w:rsid w:val="00B9507C"/>
    <w:rsid w:val="00B96BEE"/>
    <w:rsid w:val="00B97A7C"/>
    <w:rsid w:val="00BA01DA"/>
    <w:rsid w:val="00BA01ED"/>
    <w:rsid w:val="00BA0E7F"/>
    <w:rsid w:val="00BA1692"/>
    <w:rsid w:val="00BA2D74"/>
    <w:rsid w:val="00BA4618"/>
    <w:rsid w:val="00BA46F5"/>
    <w:rsid w:val="00BA4E58"/>
    <w:rsid w:val="00BA5839"/>
    <w:rsid w:val="00BA5D53"/>
    <w:rsid w:val="00BA6179"/>
    <w:rsid w:val="00BA646C"/>
    <w:rsid w:val="00BA65B5"/>
    <w:rsid w:val="00BB046C"/>
    <w:rsid w:val="00BB18F2"/>
    <w:rsid w:val="00BB20C3"/>
    <w:rsid w:val="00BB3111"/>
    <w:rsid w:val="00BB58B2"/>
    <w:rsid w:val="00BB6428"/>
    <w:rsid w:val="00BB651C"/>
    <w:rsid w:val="00BB75B2"/>
    <w:rsid w:val="00BB7905"/>
    <w:rsid w:val="00BB7E99"/>
    <w:rsid w:val="00BB7EC4"/>
    <w:rsid w:val="00BC0287"/>
    <w:rsid w:val="00BC0C45"/>
    <w:rsid w:val="00BC308C"/>
    <w:rsid w:val="00BC493F"/>
    <w:rsid w:val="00BC4F04"/>
    <w:rsid w:val="00BC55D8"/>
    <w:rsid w:val="00BC783E"/>
    <w:rsid w:val="00BD3F59"/>
    <w:rsid w:val="00BD4CF7"/>
    <w:rsid w:val="00BD51C3"/>
    <w:rsid w:val="00BD5A10"/>
    <w:rsid w:val="00BD6B74"/>
    <w:rsid w:val="00BE0267"/>
    <w:rsid w:val="00BE1365"/>
    <w:rsid w:val="00BE1F6E"/>
    <w:rsid w:val="00BE2498"/>
    <w:rsid w:val="00BE3BCA"/>
    <w:rsid w:val="00BE60A4"/>
    <w:rsid w:val="00BE624E"/>
    <w:rsid w:val="00BE649A"/>
    <w:rsid w:val="00BE6D1F"/>
    <w:rsid w:val="00BF0DFB"/>
    <w:rsid w:val="00BF12B0"/>
    <w:rsid w:val="00BF2D3B"/>
    <w:rsid w:val="00BF2F9C"/>
    <w:rsid w:val="00BF384D"/>
    <w:rsid w:val="00BF4E42"/>
    <w:rsid w:val="00BF7793"/>
    <w:rsid w:val="00C01D8A"/>
    <w:rsid w:val="00C03F59"/>
    <w:rsid w:val="00C04F51"/>
    <w:rsid w:val="00C0756C"/>
    <w:rsid w:val="00C10496"/>
    <w:rsid w:val="00C105F4"/>
    <w:rsid w:val="00C1075F"/>
    <w:rsid w:val="00C10D31"/>
    <w:rsid w:val="00C11E8C"/>
    <w:rsid w:val="00C13299"/>
    <w:rsid w:val="00C135E9"/>
    <w:rsid w:val="00C13F5B"/>
    <w:rsid w:val="00C14F74"/>
    <w:rsid w:val="00C159F6"/>
    <w:rsid w:val="00C16461"/>
    <w:rsid w:val="00C16C7C"/>
    <w:rsid w:val="00C17185"/>
    <w:rsid w:val="00C178BD"/>
    <w:rsid w:val="00C17B0D"/>
    <w:rsid w:val="00C2060E"/>
    <w:rsid w:val="00C2152D"/>
    <w:rsid w:val="00C2156A"/>
    <w:rsid w:val="00C216E1"/>
    <w:rsid w:val="00C21B92"/>
    <w:rsid w:val="00C22954"/>
    <w:rsid w:val="00C2336F"/>
    <w:rsid w:val="00C24669"/>
    <w:rsid w:val="00C25B21"/>
    <w:rsid w:val="00C26980"/>
    <w:rsid w:val="00C272D2"/>
    <w:rsid w:val="00C275C0"/>
    <w:rsid w:val="00C30592"/>
    <w:rsid w:val="00C30A3F"/>
    <w:rsid w:val="00C319AF"/>
    <w:rsid w:val="00C31EEA"/>
    <w:rsid w:val="00C32176"/>
    <w:rsid w:val="00C35069"/>
    <w:rsid w:val="00C3576D"/>
    <w:rsid w:val="00C36035"/>
    <w:rsid w:val="00C3789B"/>
    <w:rsid w:val="00C406EB"/>
    <w:rsid w:val="00C41884"/>
    <w:rsid w:val="00C423BB"/>
    <w:rsid w:val="00C42490"/>
    <w:rsid w:val="00C42800"/>
    <w:rsid w:val="00C437CC"/>
    <w:rsid w:val="00C452AC"/>
    <w:rsid w:val="00C4610B"/>
    <w:rsid w:val="00C4784E"/>
    <w:rsid w:val="00C50E61"/>
    <w:rsid w:val="00C52159"/>
    <w:rsid w:val="00C52283"/>
    <w:rsid w:val="00C523B4"/>
    <w:rsid w:val="00C5306A"/>
    <w:rsid w:val="00C56668"/>
    <w:rsid w:val="00C57559"/>
    <w:rsid w:val="00C61334"/>
    <w:rsid w:val="00C61B53"/>
    <w:rsid w:val="00C61C27"/>
    <w:rsid w:val="00C61D57"/>
    <w:rsid w:val="00C62329"/>
    <w:rsid w:val="00C62A67"/>
    <w:rsid w:val="00C62EA8"/>
    <w:rsid w:val="00C63181"/>
    <w:rsid w:val="00C64187"/>
    <w:rsid w:val="00C663F0"/>
    <w:rsid w:val="00C66C03"/>
    <w:rsid w:val="00C6738C"/>
    <w:rsid w:val="00C67FA5"/>
    <w:rsid w:val="00C70FC7"/>
    <w:rsid w:val="00C71CBC"/>
    <w:rsid w:val="00C72152"/>
    <w:rsid w:val="00C738D4"/>
    <w:rsid w:val="00C743DC"/>
    <w:rsid w:val="00C746AC"/>
    <w:rsid w:val="00C74EB8"/>
    <w:rsid w:val="00C74F61"/>
    <w:rsid w:val="00C760A9"/>
    <w:rsid w:val="00C77C70"/>
    <w:rsid w:val="00C80097"/>
    <w:rsid w:val="00C80816"/>
    <w:rsid w:val="00C82B42"/>
    <w:rsid w:val="00C82DE8"/>
    <w:rsid w:val="00C85390"/>
    <w:rsid w:val="00C869E1"/>
    <w:rsid w:val="00C86AAF"/>
    <w:rsid w:val="00C86BC6"/>
    <w:rsid w:val="00C9026D"/>
    <w:rsid w:val="00C9087D"/>
    <w:rsid w:val="00C91866"/>
    <w:rsid w:val="00C91D0B"/>
    <w:rsid w:val="00C91E56"/>
    <w:rsid w:val="00C93618"/>
    <w:rsid w:val="00C93736"/>
    <w:rsid w:val="00C94819"/>
    <w:rsid w:val="00C9541B"/>
    <w:rsid w:val="00C9554F"/>
    <w:rsid w:val="00C95738"/>
    <w:rsid w:val="00C968B7"/>
    <w:rsid w:val="00C96989"/>
    <w:rsid w:val="00C97105"/>
    <w:rsid w:val="00C97DAC"/>
    <w:rsid w:val="00CA19DE"/>
    <w:rsid w:val="00CA1EDA"/>
    <w:rsid w:val="00CA306E"/>
    <w:rsid w:val="00CA3DA0"/>
    <w:rsid w:val="00CA3DC7"/>
    <w:rsid w:val="00CA3FC8"/>
    <w:rsid w:val="00CA495F"/>
    <w:rsid w:val="00CA4EE6"/>
    <w:rsid w:val="00CA5C91"/>
    <w:rsid w:val="00CA6B12"/>
    <w:rsid w:val="00CA6DFA"/>
    <w:rsid w:val="00CA7996"/>
    <w:rsid w:val="00CA79D6"/>
    <w:rsid w:val="00CA7C61"/>
    <w:rsid w:val="00CB0512"/>
    <w:rsid w:val="00CB12B8"/>
    <w:rsid w:val="00CB1EF1"/>
    <w:rsid w:val="00CB1F03"/>
    <w:rsid w:val="00CB2D1B"/>
    <w:rsid w:val="00CB39A9"/>
    <w:rsid w:val="00CB4F02"/>
    <w:rsid w:val="00CB5DC6"/>
    <w:rsid w:val="00CB64B2"/>
    <w:rsid w:val="00CB69B2"/>
    <w:rsid w:val="00CB6A41"/>
    <w:rsid w:val="00CB7DE4"/>
    <w:rsid w:val="00CB7E7D"/>
    <w:rsid w:val="00CC0F8D"/>
    <w:rsid w:val="00CC4E08"/>
    <w:rsid w:val="00CC60C2"/>
    <w:rsid w:val="00CC7DB9"/>
    <w:rsid w:val="00CD0030"/>
    <w:rsid w:val="00CD0530"/>
    <w:rsid w:val="00CD0EC3"/>
    <w:rsid w:val="00CD1442"/>
    <w:rsid w:val="00CD19B8"/>
    <w:rsid w:val="00CD2599"/>
    <w:rsid w:val="00CD2D4D"/>
    <w:rsid w:val="00CD34FE"/>
    <w:rsid w:val="00CD3C34"/>
    <w:rsid w:val="00CD3D8B"/>
    <w:rsid w:val="00CD47EC"/>
    <w:rsid w:val="00CD5089"/>
    <w:rsid w:val="00CD52F8"/>
    <w:rsid w:val="00CD5837"/>
    <w:rsid w:val="00CE0BE3"/>
    <w:rsid w:val="00CE0C18"/>
    <w:rsid w:val="00CE35E6"/>
    <w:rsid w:val="00CE4F6A"/>
    <w:rsid w:val="00CE5EFF"/>
    <w:rsid w:val="00CF0051"/>
    <w:rsid w:val="00CF116C"/>
    <w:rsid w:val="00CF3C17"/>
    <w:rsid w:val="00CF3E98"/>
    <w:rsid w:val="00CF49AB"/>
    <w:rsid w:val="00CF6AE3"/>
    <w:rsid w:val="00CF6F77"/>
    <w:rsid w:val="00CF72A9"/>
    <w:rsid w:val="00CF72C0"/>
    <w:rsid w:val="00D00C9E"/>
    <w:rsid w:val="00D01FED"/>
    <w:rsid w:val="00D02798"/>
    <w:rsid w:val="00D02C63"/>
    <w:rsid w:val="00D05494"/>
    <w:rsid w:val="00D05C1E"/>
    <w:rsid w:val="00D0618B"/>
    <w:rsid w:val="00D0636A"/>
    <w:rsid w:val="00D10F1F"/>
    <w:rsid w:val="00D1119A"/>
    <w:rsid w:val="00D117F3"/>
    <w:rsid w:val="00D11A71"/>
    <w:rsid w:val="00D144EF"/>
    <w:rsid w:val="00D14539"/>
    <w:rsid w:val="00D14A18"/>
    <w:rsid w:val="00D16B4D"/>
    <w:rsid w:val="00D20D37"/>
    <w:rsid w:val="00D21329"/>
    <w:rsid w:val="00D21813"/>
    <w:rsid w:val="00D21A33"/>
    <w:rsid w:val="00D21A81"/>
    <w:rsid w:val="00D23178"/>
    <w:rsid w:val="00D24CD9"/>
    <w:rsid w:val="00D24EF5"/>
    <w:rsid w:val="00D25DA4"/>
    <w:rsid w:val="00D25E6E"/>
    <w:rsid w:val="00D25FB7"/>
    <w:rsid w:val="00D261E3"/>
    <w:rsid w:val="00D26EEF"/>
    <w:rsid w:val="00D26FB4"/>
    <w:rsid w:val="00D26FF3"/>
    <w:rsid w:val="00D30EFE"/>
    <w:rsid w:val="00D32EA0"/>
    <w:rsid w:val="00D3334A"/>
    <w:rsid w:val="00D357E3"/>
    <w:rsid w:val="00D373F9"/>
    <w:rsid w:val="00D402B2"/>
    <w:rsid w:val="00D404B4"/>
    <w:rsid w:val="00D47B64"/>
    <w:rsid w:val="00D47EFB"/>
    <w:rsid w:val="00D52AF2"/>
    <w:rsid w:val="00D53626"/>
    <w:rsid w:val="00D56574"/>
    <w:rsid w:val="00D574AB"/>
    <w:rsid w:val="00D60329"/>
    <w:rsid w:val="00D60805"/>
    <w:rsid w:val="00D60E18"/>
    <w:rsid w:val="00D62E90"/>
    <w:rsid w:val="00D63D31"/>
    <w:rsid w:val="00D653A3"/>
    <w:rsid w:val="00D65D5B"/>
    <w:rsid w:val="00D6714C"/>
    <w:rsid w:val="00D6746A"/>
    <w:rsid w:val="00D7064C"/>
    <w:rsid w:val="00D726E2"/>
    <w:rsid w:val="00D72D72"/>
    <w:rsid w:val="00D7491D"/>
    <w:rsid w:val="00D75B43"/>
    <w:rsid w:val="00D7755E"/>
    <w:rsid w:val="00D77832"/>
    <w:rsid w:val="00D8115E"/>
    <w:rsid w:val="00D81838"/>
    <w:rsid w:val="00D82386"/>
    <w:rsid w:val="00D84D42"/>
    <w:rsid w:val="00D85617"/>
    <w:rsid w:val="00D85D9A"/>
    <w:rsid w:val="00D864DF"/>
    <w:rsid w:val="00D876C1"/>
    <w:rsid w:val="00D90BAA"/>
    <w:rsid w:val="00D912DD"/>
    <w:rsid w:val="00D919D8"/>
    <w:rsid w:val="00D928F4"/>
    <w:rsid w:val="00D92BDA"/>
    <w:rsid w:val="00D93158"/>
    <w:rsid w:val="00D9354A"/>
    <w:rsid w:val="00D93E10"/>
    <w:rsid w:val="00D952D5"/>
    <w:rsid w:val="00D95327"/>
    <w:rsid w:val="00D95762"/>
    <w:rsid w:val="00D96D84"/>
    <w:rsid w:val="00D96FBD"/>
    <w:rsid w:val="00D97187"/>
    <w:rsid w:val="00D97CD7"/>
    <w:rsid w:val="00D97E4A"/>
    <w:rsid w:val="00DA021B"/>
    <w:rsid w:val="00DA1DB5"/>
    <w:rsid w:val="00DA2155"/>
    <w:rsid w:val="00DA2385"/>
    <w:rsid w:val="00DA39AD"/>
    <w:rsid w:val="00DA41DE"/>
    <w:rsid w:val="00DA5065"/>
    <w:rsid w:val="00DA5212"/>
    <w:rsid w:val="00DA5224"/>
    <w:rsid w:val="00DA667E"/>
    <w:rsid w:val="00DA75CF"/>
    <w:rsid w:val="00DA7CD0"/>
    <w:rsid w:val="00DB02FF"/>
    <w:rsid w:val="00DB0340"/>
    <w:rsid w:val="00DB0B9F"/>
    <w:rsid w:val="00DB135B"/>
    <w:rsid w:val="00DB4927"/>
    <w:rsid w:val="00DB7219"/>
    <w:rsid w:val="00DC036D"/>
    <w:rsid w:val="00DC1127"/>
    <w:rsid w:val="00DC156B"/>
    <w:rsid w:val="00DC159A"/>
    <w:rsid w:val="00DC5344"/>
    <w:rsid w:val="00DC61B0"/>
    <w:rsid w:val="00DC7303"/>
    <w:rsid w:val="00DC7630"/>
    <w:rsid w:val="00DC7FE6"/>
    <w:rsid w:val="00DD2193"/>
    <w:rsid w:val="00DD28BC"/>
    <w:rsid w:val="00DD3210"/>
    <w:rsid w:val="00DD5131"/>
    <w:rsid w:val="00DD65D5"/>
    <w:rsid w:val="00DD666B"/>
    <w:rsid w:val="00DD6BD0"/>
    <w:rsid w:val="00DD6C2D"/>
    <w:rsid w:val="00DD7723"/>
    <w:rsid w:val="00DD7B19"/>
    <w:rsid w:val="00DD7B66"/>
    <w:rsid w:val="00DE564F"/>
    <w:rsid w:val="00DE6AE5"/>
    <w:rsid w:val="00DE6F59"/>
    <w:rsid w:val="00DF2A5D"/>
    <w:rsid w:val="00DF2F52"/>
    <w:rsid w:val="00DF33DF"/>
    <w:rsid w:val="00DF6B0E"/>
    <w:rsid w:val="00DF726F"/>
    <w:rsid w:val="00DF76EA"/>
    <w:rsid w:val="00E00879"/>
    <w:rsid w:val="00E00AD3"/>
    <w:rsid w:val="00E00F1A"/>
    <w:rsid w:val="00E010A4"/>
    <w:rsid w:val="00E03519"/>
    <w:rsid w:val="00E03694"/>
    <w:rsid w:val="00E04051"/>
    <w:rsid w:val="00E059CC"/>
    <w:rsid w:val="00E06D3A"/>
    <w:rsid w:val="00E079F2"/>
    <w:rsid w:val="00E11199"/>
    <w:rsid w:val="00E12385"/>
    <w:rsid w:val="00E13237"/>
    <w:rsid w:val="00E13572"/>
    <w:rsid w:val="00E1381C"/>
    <w:rsid w:val="00E140E6"/>
    <w:rsid w:val="00E14F1F"/>
    <w:rsid w:val="00E15184"/>
    <w:rsid w:val="00E15C9E"/>
    <w:rsid w:val="00E1702B"/>
    <w:rsid w:val="00E17EF1"/>
    <w:rsid w:val="00E209DE"/>
    <w:rsid w:val="00E20EBC"/>
    <w:rsid w:val="00E213FD"/>
    <w:rsid w:val="00E21D22"/>
    <w:rsid w:val="00E229FA"/>
    <w:rsid w:val="00E23198"/>
    <w:rsid w:val="00E231C8"/>
    <w:rsid w:val="00E2376E"/>
    <w:rsid w:val="00E23CCC"/>
    <w:rsid w:val="00E24F86"/>
    <w:rsid w:val="00E255CF"/>
    <w:rsid w:val="00E26145"/>
    <w:rsid w:val="00E2718B"/>
    <w:rsid w:val="00E30C73"/>
    <w:rsid w:val="00E31014"/>
    <w:rsid w:val="00E334FC"/>
    <w:rsid w:val="00E336FA"/>
    <w:rsid w:val="00E34111"/>
    <w:rsid w:val="00E3602B"/>
    <w:rsid w:val="00E362BF"/>
    <w:rsid w:val="00E37042"/>
    <w:rsid w:val="00E37C34"/>
    <w:rsid w:val="00E41FCC"/>
    <w:rsid w:val="00E44A79"/>
    <w:rsid w:val="00E469D6"/>
    <w:rsid w:val="00E479AA"/>
    <w:rsid w:val="00E50AF9"/>
    <w:rsid w:val="00E50D7C"/>
    <w:rsid w:val="00E51FE4"/>
    <w:rsid w:val="00E521F3"/>
    <w:rsid w:val="00E53687"/>
    <w:rsid w:val="00E53D1A"/>
    <w:rsid w:val="00E54053"/>
    <w:rsid w:val="00E541E2"/>
    <w:rsid w:val="00E553A3"/>
    <w:rsid w:val="00E553BE"/>
    <w:rsid w:val="00E558C1"/>
    <w:rsid w:val="00E570FC"/>
    <w:rsid w:val="00E57FBF"/>
    <w:rsid w:val="00E618BE"/>
    <w:rsid w:val="00E61D3A"/>
    <w:rsid w:val="00E64950"/>
    <w:rsid w:val="00E64C7C"/>
    <w:rsid w:val="00E64CB8"/>
    <w:rsid w:val="00E64FC3"/>
    <w:rsid w:val="00E65492"/>
    <w:rsid w:val="00E66610"/>
    <w:rsid w:val="00E66DB5"/>
    <w:rsid w:val="00E67126"/>
    <w:rsid w:val="00E678A7"/>
    <w:rsid w:val="00E70B9F"/>
    <w:rsid w:val="00E7121A"/>
    <w:rsid w:val="00E713AB"/>
    <w:rsid w:val="00E71A25"/>
    <w:rsid w:val="00E72EE7"/>
    <w:rsid w:val="00E72FE3"/>
    <w:rsid w:val="00E73549"/>
    <w:rsid w:val="00E73D8E"/>
    <w:rsid w:val="00E7427F"/>
    <w:rsid w:val="00E753A8"/>
    <w:rsid w:val="00E76A3C"/>
    <w:rsid w:val="00E76DA8"/>
    <w:rsid w:val="00E80131"/>
    <w:rsid w:val="00E80B46"/>
    <w:rsid w:val="00E80B89"/>
    <w:rsid w:val="00E80B96"/>
    <w:rsid w:val="00E8110B"/>
    <w:rsid w:val="00E81C5B"/>
    <w:rsid w:val="00E82E3E"/>
    <w:rsid w:val="00E833DD"/>
    <w:rsid w:val="00E8366A"/>
    <w:rsid w:val="00E8376B"/>
    <w:rsid w:val="00E84200"/>
    <w:rsid w:val="00E84CF2"/>
    <w:rsid w:val="00E85BB6"/>
    <w:rsid w:val="00E85DB6"/>
    <w:rsid w:val="00E86D66"/>
    <w:rsid w:val="00E87D9C"/>
    <w:rsid w:val="00E87DC7"/>
    <w:rsid w:val="00E907B8"/>
    <w:rsid w:val="00E90B3D"/>
    <w:rsid w:val="00E9205F"/>
    <w:rsid w:val="00E9379C"/>
    <w:rsid w:val="00E9495D"/>
    <w:rsid w:val="00E94AFE"/>
    <w:rsid w:val="00E95F4D"/>
    <w:rsid w:val="00E9603A"/>
    <w:rsid w:val="00E96462"/>
    <w:rsid w:val="00E979BB"/>
    <w:rsid w:val="00EA136C"/>
    <w:rsid w:val="00EA1537"/>
    <w:rsid w:val="00EA1B2E"/>
    <w:rsid w:val="00EA29F3"/>
    <w:rsid w:val="00EA2B1F"/>
    <w:rsid w:val="00EA2E27"/>
    <w:rsid w:val="00EA5917"/>
    <w:rsid w:val="00EA60D1"/>
    <w:rsid w:val="00EA6B00"/>
    <w:rsid w:val="00EA7126"/>
    <w:rsid w:val="00EA7A90"/>
    <w:rsid w:val="00EB219C"/>
    <w:rsid w:val="00EB3BA0"/>
    <w:rsid w:val="00EB45B7"/>
    <w:rsid w:val="00EB5BE4"/>
    <w:rsid w:val="00EB75F4"/>
    <w:rsid w:val="00EC0E89"/>
    <w:rsid w:val="00EC1123"/>
    <w:rsid w:val="00EC1371"/>
    <w:rsid w:val="00EC1672"/>
    <w:rsid w:val="00EC3AF0"/>
    <w:rsid w:val="00EC3FC1"/>
    <w:rsid w:val="00EC572B"/>
    <w:rsid w:val="00EC6ED7"/>
    <w:rsid w:val="00ED1169"/>
    <w:rsid w:val="00ED1360"/>
    <w:rsid w:val="00ED15EA"/>
    <w:rsid w:val="00ED1C3F"/>
    <w:rsid w:val="00ED29A0"/>
    <w:rsid w:val="00ED2AFC"/>
    <w:rsid w:val="00ED2D94"/>
    <w:rsid w:val="00ED3651"/>
    <w:rsid w:val="00ED6CA1"/>
    <w:rsid w:val="00ED71AB"/>
    <w:rsid w:val="00ED7417"/>
    <w:rsid w:val="00ED74DC"/>
    <w:rsid w:val="00EE038C"/>
    <w:rsid w:val="00EE2719"/>
    <w:rsid w:val="00EE3045"/>
    <w:rsid w:val="00EE41C2"/>
    <w:rsid w:val="00EE484F"/>
    <w:rsid w:val="00EE5D4F"/>
    <w:rsid w:val="00EE5EFB"/>
    <w:rsid w:val="00EF07CC"/>
    <w:rsid w:val="00EF07D9"/>
    <w:rsid w:val="00EF16B0"/>
    <w:rsid w:val="00EF26F5"/>
    <w:rsid w:val="00EF2B7B"/>
    <w:rsid w:val="00EF41AC"/>
    <w:rsid w:val="00EF466D"/>
    <w:rsid w:val="00EF4CB1"/>
    <w:rsid w:val="00EF51C8"/>
    <w:rsid w:val="00EF570A"/>
    <w:rsid w:val="00EF5D19"/>
    <w:rsid w:val="00EF64C6"/>
    <w:rsid w:val="00EF7837"/>
    <w:rsid w:val="00EF7DB1"/>
    <w:rsid w:val="00EF7FB5"/>
    <w:rsid w:val="00F004AA"/>
    <w:rsid w:val="00F00B2A"/>
    <w:rsid w:val="00F01112"/>
    <w:rsid w:val="00F0141D"/>
    <w:rsid w:val="00F03E67"/>
    <w:rsid w:val="00F04145"/>
    <w:rsid w:val="00F04573"/>
    <w:rsid w:val="00F0457B"/>
    <w:rsid w:val="00F04C2D"/>
    <w:rsid w:val="00F054EE"/>
    <w:rsid w:val="00F05BFF"/>
    <w:rsid w:val="00F0766C"/>
    <w:rsid w:val="00F0768B"/>
    <w:rsid w:val="00F11870"/>
    <w:rsid w:val="00F11B36"/>
    <w:rsid w:val="00F12CB8"/>
    <w:rsid w:val="00F13896"/>
    <w:rsid w:val="00F1490C"/>
    <w:rsid w:val="00F152E7"/>
    <w:rsid w:val="00F16322"/>
    <w:rsid w:val="00F20091"/>
    <w:rsid w:val="00F20D1B"/>
    <w:rsid w:val="00F2231B"/>
    <w:rsid w:val="00F22A0D"/>
    <w:rsid w:val="00F230A8"/>
    <w:rsid w:val="00F23887"/>
    <w:rsid w:val="00F253C5"/>
    <w:rsid w:val="00F2549D"/>
    <w:rsid w:val="00F255DE"/>
    <w:rsid w:val="00F3181E"/>
    <w:rsid w:val="00F31D9D"/>
    <w:rsid w:val="00F32030"/>
    <w:rsid w:val="00F323DF"/>
    <w:rsid w:val="00F3341E"/>
    <w:rsid w:val="00F35989"/>
    <w:rsid w:val="00F371B0"/>
    <w:rsid w:val="00F4020E"/>
    <w:rsid w:val="00F40411"/>
    <w:rsid w:val="00F422BC"/>
    <w:rsid w:val="00F432EC"/>
    <w:rsid w:val="00F43731"/>
    <w:rsid w:val="00F4382C"/>
    <w:rsid w:val="00F4436D"/>
    <w:rsid w:val="00F44F4C"/>
    <w:rsid w:val="00F45544"/>
    <w:rsid w:val="00F46263"/>
    <w:rsid w:val="00F46A17"/>
    <w:rsid w:val="00F46D5D"/>
    <w:rsid w:val="00F4702E"/>
    <w:rsid w:val="00F52949"/>
    <w:rsid w:val="00F55B8D"/>
    <w:rsid w:val="00F55E9E"/>
    <w:rsid w:val="00F56130"/>
    <w:rsid w:val="00F578BD"/>
    <w:rsid w:val="00F6004A"/>
    <w:rsid w:val="00F60116"/>
    <w:rsid w:val="00F60D6C"/>
    <w:rsid w:val="00F62052"/>
    <w:rsid w:val="00F632A6"/>
    <w:rsid w:val="00F63928"/>
    <w:rsid w:val="00F63AE8"/>
    <w:rsid w:val="00F63F31"/>
    <w:rsid w:val="00F65532"/>
    <w:rsid w:val="00F6575A"/>
    <w:rsid w:val="00F65D4F"/>
    <w:rsid w:val="00F65FCB"/>
    <w:rsid w:val="00F6634A"/>
    <w:rsid w:val="00F67FFA"/>
    <w:rsid w:val="00F733BA"/>
    <w:rsid w:val="00F733C5"/>
    <w:rsid w:val="00F7558E"/>
    <w:rsid w:val="00F7627A"/>
    <w:rsid w:val="00F76993"/>
    <w:rsid w:val="00F76C5F"/>
    <w:rsid w:val="00F77B88"/>
    <w:rsid w:val="00F80E49"/>
    <w:rsid w:val="00F82703"/>
    <w:rsid w:val="00F82B4C"/>
    <w:rsid w:val="00F83966"/>
    <w:rsid w:val="00F83A9B"/>
    <w:rsid w:val="00F84A01"/>
    <w:rsid w:val="00F84FC5"/>
    <w:rsid w:val="00F85046"/>
    <w:rsid w:val="00F86180"/>
    <w:rsid w:val="00F86E7C"/>
    <w:rsid w:val="00F87796"/>
    <w:rsid w:val="00F90277"/>
    <w:rsid w:val="00F90602"/>
    <w:rsid w:val="00F92207"/>
    <w:rsid w:val="00F926B5"/>
    <w:rsid w:val="00F927F0"/>
    <w:rsid w:val="00F93A64"/>
    <w:rsid w:val="00F940F1"/>
    <w:rsid w:val="00F94823"/>
    <w:rsid w:val="00F9681F"/>
    <w:rsid w:val="00F97718"/>
    <w:rsid w:val="00FA02CD"/>
    <w:rsid w:val="00FA19A4"/>
    <w:rsid w:val="00FA28C2"/>
    <w:rsid w:val="00FA2FBB"/>
    <w:rsid w:val="00FA33A4"/>
    <w:rsid w:val="00FA4291"/>
    <w:rsid w:val="00FA459D"/>
    <w:rsid w:val="00FA48D2"/>
    <w:rsid w:val="00FA5156"/>
    <w:rsid w:val="00FA78DA"/>
    <w:rsid w:val="00FA7C72"/>
    <w:rsid w:val="00FA7CA6"/>
    <w:rsid w:val="00FA7EAA"/>
    <w:rsid w:val="00FB0D99"/>
    <w:rsid w:val="00FB0ECE"/>
    <w:rsid w:val="00FB0FC0"/>
    <w:rsid w:val="00FB1975"/>
    <w:rsid w:val="00FB3540"/>
    <w:rsid w:val="00FB4493"/>
    <w:rsid w:val="00FB4D7C"/>
    <w:rsid w:val="00FB58E6"/>
    <w:rsid w:val="00FB7916"/>
    <w:rsid w:val="00FB7D34"/>
    <w:rsid w:val="00FC026C"/>
    <w:rsid w:val="00FC03D7"/>
    <w:rsid w:val="00FC06E2"/>
    <w:rsid w:val="00FC0977"/>
    <w:rsid w:val="00FC1775"/>
    <w:rsid w:val="00FC1C58"/>
    <w:rsid w:val="00FC2544"/>
    <w:rsid w:val="00FC2748"/>
    <w:rsid w:val="00FC30DC"/>
    <w:rsid w:val="00FC3152"/>
    <w:rsid w:val="00FC5C80"/>
    <w:rsid w:val="00FC6ADF"/>
    <w:rsid w:val="00FC6D77"/>
    <w:rsid w:val="00FC6F05"/>
    <w:rsid w:val="00FC747D"/>
    <w:rsid w:val="00FC77C8"/>
    <w:rsid w:val="00FC7E69"/>
    <w:rsid w:val="00FD16E7"/>
    <w:rsid w:val="00FD28AA"/>
    <w:rsid w:val="00FD697D"/>
    <w:rsid w:val="00FE0D53"/>
    <w:rsid w:val="00FE4851"/>
    <w:rsid w:val="00FE560A"/>
    <w:rsid w:val="00FE5CB5"/>
    <w:rsid w:val="00FE63C7"/>
    <w:rsid w:val="00FE7020"/>
    <w:rsid w:val="00FF1772"/>
    <w:rsid w:val="00FF22F9"/>
    <w:rsid w:val="00FF5A92"/>
    <w:rsid w:val="00FF65D4"/>
    <w:rsid w:val="00FF69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09D69"/>
  <w15:chartTrackingRefBased/>
  <w15:docId w15:val="{B42EF951-BEF9-4935-ACC9-B53919169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7C6"/>
    <w:pPr>
      <w:widowControl w:val="0"/>
      <w:adjustRightInd w:val="0"/>
      <w:spacing w:line="360" w:lineRule="atLeast"/>
      <w:jc w:val="both"/>
      <w:textAlignment w:val="baseline"/>
    </w:p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
    <w:uiPriority w:val="9"/>
    <w:qFormat/>
    <w:rsid w:val="0096396B"/>
    <w:pPr>
      <w:keepNext/>
      <w:spacing w:before="240" w:after="60"/>
      <w:outlineLvl w:val="0"/>
    </w:pPr>
    <w:rPr>
      <w:rFonts w:ascii="Cambria" w:hAnsi="Cambria"/>
      <w:b/>
      <w:bCs/>
      <w:kern w:val="32"/>
      <w:sz w:val="32"/>
      <w:szCs w:val="32"/>
      <w:lang w:val="x-none" w:eastAsia="x-none"/>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96396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nhideWhenUsed/>
    <w:qFormat/>
    <w:locked/>
    <w:rsid w:val="0050645C"/>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locked/>
    <w:rsid w:val="0096396B"/>
    <w:pPr>
      <w:keepNext/>
      <w:outlineLvl w:val="3"/>
    </w:pPr>
    <w:rPr>
      <w:rFonts w:ascii="Calibri" w:hAnsi="Calibri"/>
      <w:b/>
      <w:bCs/>
      <w:sz w:val="28"/>
      <w:szCs w:val="28"/>
      <w:lang w:val="x-none" w:eastAsia="x-none"/>
    </w:rPr>
  </w:style>
  <w:style w:type="paragraph" w:styleId="Nagwek5">
    <w:name w:val="heading 5"/>
    <w:basedOn w:val="Normalny"/>
    <w:next w:val="Normalny"/>
    <w:link w:val="Nagwek5Znak"/>
    <w:unhideWhenUsed/>
    <w:qFormat/>
    <w:locked/>
    <w:rsid w:val="006C138F"/>
    <w:pPr>
      <w:keepNext/>
      <w:keepLines/>
      <w:spacing w:before="200"/>
      <w:outlineLvl w:val="4"/>
    </w:pPr>
    <w:rPr>
      <w:rFonts w:ascii="Cambria" w:hAnsi="Cambria"/>
      <w:color w:val="243F60"/>
    </w:rPr>
  </w:style>
  <w:style w:type="paragraph" w:styleId="Nagwek6">
    <w:name w:val="heading 6"/>
    <w:basedOn w:val="Normalny"/>
    <w:next w:val="Normalny"/>
    <w:link w:val="Nagwek6Znak"/>
    <w:qFormat/>
    <w:locked/>
    <w:rsid w:val="00CA5C91"/>
    <w:pPr>
      <w:keepNext/>
      <w:jc w:val="center"/>
      <w:outlineLvl w:val="5"/>
    </w:pPr>
    <w:rPr>
      <w:rFonts w:ascii="Arial" w:hAnsi="Arial"/>
      <w:b/>
      <w:sz w:val="24"/>
    </w:rPr>
  </w:style>
  <w:style w:type="paragraph" w:styleId="Nagwek7">
    <w:name w:val="heading 7"/>
    <w:basedOn w:val="Normalny"/>
    <w:next w:val="Normalny"/>
    <w:link w:val="Nagwek7Znak"/>
    <w:qFormat/>
    <w:locked/>
    <w:rsid w:val="00900BCE"/>
    <w:pPr>
      <w:widowControl/>
      <w:adjustRightInd/>
      <w:spacing w:before="240" w:after="60" w:line="240" w:lineRule="auto"/>
      <w:jc w:val="left"/>
      <w:textAlignment w:val="auto"/>
      <w:outlineLvl w:val="6"/>
    </w:pPr>
    <w:rPr>
      <w:sz w:val="24"/>
      <w:szCs w:val="24"/>
    </w:rPr>
  </w:style>
  <w:style w:type="paragraph" w:styleId="Nagwek8">
    <w:name w:val="heading 8"/>
    <w:basedOn w:val="Normalny"/>
    <w:next w:val="Normalny"/>
    <w:link w:val="Nagwek8Znak"/>
    <w:qFormat/>
    <w:locked/>
    <w:rsid w:val="00900BCE"/>
    <w:pPr>
      <w:keepNext/>
      <w:widowControl/>
      <w:adjustRightInd/>
      <w:spacing w:line="240" w:lineRule="auto"/>
      <w:jc w:val="center"/>
      <w:textAlignment w:val="auto"/>
      <w:outlineLvl w:val="7"/>
    </w:pPr>
    <w:rPr>
      <w:rFonts w:ascii="Arial" w:hAnsi="Arial"/>
      <w:b/>
      <w:sz w:val="18"/>
      <w:szCs w:val="24"/>
    </w:rPr>
  </w:style>
  <w:style w:type="paragraph" w:styleId="Nagwek9">
    <w:name w:val="heading 9"/>
    <w:basedOn w:val="Normalny"/>
    <w:next w:val="Normalny"/>
    <w:link w:val="Nagwek9Znak"/>
    <w:unhideWhenUsed/>
    <w:qFormat/>
    <w:locked/>
    <w:rsid w:val="00900BCE"/>
    <w:pPr>
      <w:widowControl/>
      <w:adjustRightInd/>
      <w:spacing w:before="240" w:after="60" w:line="240" w:lineRule="auto"/>
      <w:jc w:val="left"/>
      <w:textAlignment w:val="auto"/>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link w:val="Nagwek1"/>
    <w:rsid w:val="0096396B"/>
    <w:rPr>
      <w:rFonts w:ascii="Cambria" w:hAnsi="Cambria" w:cs="Times New Roman"/>
      <w:b/>
      <w:bCs/>
      <w:kern w:val="32"/>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96396B"/>
    <w:rPr>
      <w:rFonts w:ascii="Cambria" w:hAnsi="Cambria" w:cs="Times New Roman"/>
      <w:b/>
      <w:bCs/>
      <w:i/>
      <w:iCs/>
      <w:sz w:val="28"/>
      <w:szCs w:val="28"/>
    </w:rPr>
  </w:style>
  <w:style w:type="character" w:customStyle="1" w:styleId="Nagwek3Znak">
    <w:name w:val="Nagłówek 3 Znak"/>
    <w:link w:val="Nagwek3"/>
    <w:rsid w:val="0050645C"/>
    <w:rPr>
      <w:rFonts w:ascii="Cambria" w:eastAsia="Times New Roman" w:hAnsi="Cambria" w:cs="Times New Roman"/>
      <w:b/>
      <w:bCs/>
      <w:sz w:val="26"/>
      <w:szCs w:val="26"/>
    </w:rPr>
  </w:style>
  <w:style w:type="character" w:customStyle="1" w:styleId="Nagwek4Znak">
    <w:name w:val="Nagłówek 4 Znak"/>
    <w:link w:val="Nagwek4"/>
    <w:rsid w:val="0096396B"/>
    <w:rPr>
      <w:rFonts w:ascii="Calibri" w:hAnsi="Calibri" w:cs="Times New Roman"/>
      <w:b/>
      <w:bCs/>
      <w:sz w:val="28"/>
      <w:szCs w:val="28"/>
    </w:rPr>
  </w:style>
  <w:style w:type="paragraph" w:styleId="Tytu">
    <w:name w:val="Title"/>
    <w:basedOn w:val="Normalny"/>
    <w:link w:val="TytuZnak"/>
    <w:qFormat/>
    <w:locked/>
    <w:rsid w:val="0096396B"/>
    <w:pPr>
      <w:autoSpaceDE w:val="0"/>
      <w:autoSpaceDN w:val="0"/>
      <w:jc w:val="center"/>
    </w:pPr>
    <w:rPr>
      <w:b/>
      <w:bCs/>
      <w:sz w:val="40"/>
      <w:szCs w:val="40"/>
      <w:lang w:val="x-none" w:eastAsia="x-none"/>
    </w:rPr>
  </w:style>
  <w:style w:type="character" w:customStyle="1" w:styleId="TytuZnak">
    <w:name w:val="Tytuł Znak"/>
    <w:link w:val="Tytu"/>
    <w:rsid w:val="0096396B"/>
    <w:rPr>
      <w:b/>
      <w:bCs/>
      <w:sz w:val="40"/>
      <w:szCs w:val="40"/>
    </w:rPr>
  </w:style>
  <w:style w:type="paragraph" w:styleId="Akapitzlist">
    <w:name w:val="List Paragraph"/>
    <w:aliases w:val="Tytuł_procedury,Akapit z listą;1_literowka,1_literowka,Literowanie,Punktowanie,listowanie,RR PGE Akapit z listą,Styl 1,CW_Lista,1) AaA,1_literowka Znak Znak,Literowanie Znak Znak,RR PGE Akapit z listą Znak Znak,Preambuła,lp1,List Paragrap"/>
    <w:basedOn w:val="Normalny"/>
    <w:link w:val="AkapitzlistZnak"/>
    <w:uiPriority w:val="34"/>
    <w:qFormat/>
    <w:rsid w:val="0096396B"/>
    <w:pPr>
      <w:overflowPunct w:val="0"/>
      <w:autoSpaceDE w:val="0"/>
      <w:autoSpaceDN w:val="0"/>
      <w:ind w:left="720"/>
      <w:contextualSpacing/>
    </w:pPr>
    <w:rPr>
      <w:rFonts w:ascii="Arial" w:hAnsi="Arial" w:cs="Arial"/>
    </w:rPr>
  </w:style>
  <w:style w:type="paragraph" w:customStyle="1" w:styleId="Akapitzlist1">
    <w:name w:val="Akapit z listą1"/>
    <w:basedOn w:val="Normalny"/>
    <w:qFormat/>
    <w:rsid w:val="0096396B"/>
    <w:pPr>
      <w:spacing w:after="200" w:line="276" w:lineRule="auto"/>
      <w:ind w:left="720"/>
      <w:contextualSpacing/>
    </w:pPr>
    <w:rPr>
      <w:rFonts w:ascii="Calibri" w:hAnsi="Calibri"/>
      <w:sz w:val="22"/>
      <w:szCs w:val="22"/>
      <w:lang w:eastAsia="en-US"/>
    </w:rPr>
  </w:style>
  <w:style w:type="paragraph" w:customStyle="1" w:styleId="NumIIpoz">
    <w:name w:val="Num II poz"/>
    <w:qFormat/>
    <w:rsid w:val="0096396B"/>
    <w:pPr>
      <w:tabs>
        <w:tab w:val="num" w:pos="360"/>
        <w:tab w:val="center" w:pos="851"/>
      </w:tabs>
      <w:spacing w:line="276" w:lineRule="auto"/>
      <w:jc w:val="both"/>
    </w:pPr>
    <w:rPr>
      <w:rFonts w:ascii="Arial" w:hAnsi="Arial" w:cs="Arial"/>
      <w:sz w:val="22"/>
      <w:szCs w:val="22"/>
      <w:lang w:eastAsia="en-US"/>
    </w:rPr>
  </w:style>
  <w:style w:type="paragraph" w:styleId="Tekstdymka">
    <w:name w:val="Balloon Text"/>
    <w:basedOn w:val="Normalny"/>
    <w:link w:val="TekstdymkaZnak"/>
    <w:rsid w:val="009347C6"/>
    <w:rPr>
      <w:sz w:val="16"/>
    </w:rPr>
  </w:style>
  <w:style w:type="character" w:customStyle="1" w:styleId="TekstdymkaZnak">
    <w:name w:val="Tekst dymka Znak"/>
    <w:link w:val="Tekstdymka"/>
    <w:rsid w:val="009347C6"/>
    <w:rPr>
      <w:sz w:val="16"/>
    </w:rPr>
  </w:style>
  <w:style w:type="paragraph" w:styleId="Tekstkomentarza">
    <w:name w:val="annotation text"/>
    <w:basedOn w:val="Normalny"/>
    <w:link w:val="TekstkomentarzaZnak"/>
    <w:uiPriority w:val="99"/>
    <w:unhideWhenUsed/>
    <w:rsid w:val="0096396B"/>
  </w:style>
  <w:style w:type="character" w:customStyle="1" w:styleId="TekstkomentarzaZnak">
    <w:name w:val="Tekst komentarza Znak"/>
    <w:basedOn w:val="Domylnaczcionkaakapitu"/>
    <w:link w:val="Tekstkomentarza"/>
    <w:uiPriority w:val="99"/>
    <w:rsid w:val="0096396B"/>
  </w:style>
  <w:style w:type="character" w:customStyle="1" w:styleId="Nagwek6Znak">
    <w:name w:val="Nagłówek 6 Znak"/>
    <w:link w:val="Nagwek6"/>
    <w:rsid w:val="00CA5C91"/>
    <w:rPr>
      <w:rFonts w:ascii="Arial" w:hAnsi="Arial"/>
      <w:b/>
      <w:sz w:val="24"/>
    </w:rPr>
  </w:style>
  <w:style w:type="paragraph" w:styleId="Tekstpodstawowy">
    <w:name w:val="Body Text"/>
    <w:aliases w:val="body text,UNI-Tekst w tabeli"/>
    <w:basedOn w:val="Normalny"/>
    <w:link w:val="TekstpodstawowyZnak"/>
    <w:rsid w:val="00CA5C91"/>
    <w:rPr>
      <w:rFonts w:ascii="Arial" w:hAnsi="Arial"/>
      <w:b/>
      <w:i/>
      <w:snapToGrid w:val="0"/>
      <w:color w:val="000000"/>
      <w:sz w:val="28"/>
    </w:rPr>
  </w:style>
  <w:style w:type="character" w:customStyle="1" w:styleId="TekstpodstawowyZnak">
    <w:name w:val="Tekst podstawowy Znak"/>
    <w:aliases w:val="body text Znak1,UNI-Tekst w tabeli Znak1"/>
    <w:link w:val="Tekstpodstawowy"/>
    <w:rsid w:val="00CA5C91"/>
    <w:rPr>
      <w:rFonts w:ascii="Arial" w:hAnsi="Arial"/>
      <w:b/>
      <w:i/>
      <w:snapToGrid w:val="0"/>
      <w:color w:val="000000"/>
      <w:sz w:val="28"/>
    </w:rPr>
  </w:style>
  <w:style w:type="character" w:customStyle="1" w:styleId="Nagwek5Znak">
    <w:name w:val="Nagłówek 5 Znak"/>
    <w:link w:val="Nagwek5"/>
    <w:rsid w:val="006C138F"/>
    <w:rPr>
      <w:rFonts w:ascii="Cambria" w:eastAsia="Times New Roman" w:hAnsi="Cambria" w:cs="Times New Roman"/>
      <w:color w:val="243F60"/>
    </w:rPr>
  </w:style>
  <w:style w:type="paragraph" w:styleId="Spisilustracji">
    <w:name w:val="table of figures"/>
    <w:basedOn w:val="Normalny"/>
    <w:next w:val="Normalny"/>
    <w:semiHidden/>
    <w:rsid w:val="000B2E87"/>
    <w:pPr>
      <w:ind w:left="400" w:hanging="400"/>
      <w:jc w:val="left"/>
    </w:pPr>
    <w:rPr>
      <w:b/>
      <w:bCs/>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0B2E87"/>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0B2E87"/>
  </w:style>
  <w:style w:type="paragraph" w:styleId="Stopka">
    <w:name w:val="footer"/>
    <w:basedOn w:val="Normalny"/>
    <w:link w:val="StopkaZnak"/>
    <w:unhideWhenUsed/>
    <w:rsid w:val="000B2E87"/>
    <w:pPr>
      <w:tabs>
        <w:tab w:val="center" w:pos="4536"/>
        <w:tab w:val="right" w:pos="9072"/>
      </w:tabs>
      <w:spacing w:line="240" w:lineRule="auto"/>
    </w:pPr>
  </w:style>
  <w:style w:type="character" w:customStyle="1" w:styleId="StopkaZnak">
    <w:name w:val="Stopka Znak"/>
    <w:basedOn w:val="Domylnaczcionkaakapitu"/>
    <w:link w:val="Stopka"/>
    <w:uiPriority w:val="99"/>
    <w:rsid w:val="000B2E87"/>
  </w:style>
  <w:style w:type="character" w:styleId="Hipercze">
    <w:name w:val="Hyperlink"/>
    <w:uiPriority w:val="99"/>
    <w:rsid w:val="000B2E87"/>
    <w:rPr>
      <w:color w:val="0000FF"/>
      <w:u w:val="single"/>
    </w:rPr>
  </w:style>
  <w:style w:type="character" w:styleId="Uwydatnienie">
    <w:name w:val="Emphasis"/>
    <w:qFormat/>
    <w:locked/>
    <w:rsid w:val="000B2E87"/>
    <w:rPr>
      <w:i/>
      <w:iCs/>
    </w:rPr>
  </w:style>
  <w:style w:type="table" w:styleId="Jasnecieniowanieakcent3">
    <w:name w:val="Light Shading Accent 3"/>
    <w:basedOn w:val="Standardowy"/>
    <w:uiPriority w:val="60"/>
    <w:rsid w:val="00AD0D16"/>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Jasnecieniowanie1">
    <w:name w:val="Jasne cieniowanie1"/>
    <w:basedOn w:val="Standardowy"/>
    <w:uiPriority w:val="60"/>
    <w:rsid w:val="00AD0D1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ekstpodstawowy2">
    <w:name w:val="Body Text 2"/>
    <w:basedOn w:val="Normalny"/>
    <w:link w:val="Tekstpodstawowy2Znak"/>
    <w:unhideWhenUsed/>
    <w:rsid w:val="00554062"/>
    <w:pPr>
      <w:spacing w:after="120" w:line="480" w:lineRule="auto"/>
    </w:pPr>
  </w:style>
  <w:style w:type="character" w:customStyle="1" w:styleId="Tekstpodstawowy2Znak">
    <w:name w:val="Tekst podstawowy 2 Znak"/>
    <w:basedOn w:val="Domylnaczcionkaakapitu"/>
    <w:link w:val="Tekstpodstawowy2"/>
    <w:rsid w:val="00554062"/>
  </w:style>
  <w:style w:type="character" w:customStyle="1" w:styleId="FontStyle117">
    <w:name w:val="Font Style117"/>
    <w:rsid w:val="00554062"/>
    <w:rPr>
      <w:rFonts w:ascii="Arial" w:hAnsi="Arial" w:cs="Arial"/>
      <w:sz w:val="16"/>
      <w:szCs w:val="16"/>
    </w:rPr>
  </w:style>
  <w:style w:type="paragraph" w:customStyle="1" w:styleId="NumberList">
    <w:name w:val="Number List"/>
    <w:rsid w:val="00554062"/>
    <w:pPr>
      <w:ind w:left="432"/>
      <w:jc w:val="both"/>
    </w:pPr>
    <w:rPr>
      <w:color w:val="000000"/>
      <w:sz w:val="24"/>
      <w:lang w:val="cs-CZ"/>
    </w:rPr>
  </w:style>
  <w:style w:type="paragraph" w:styleId="Tekstpodstawowywcity3">
    <w:name w:val="Body Text Indent 3"/>
    <w:basedOn w:val="Normalny"/>
    <w:link w:val="Tekstpodstawowywcity3Znak"/>
    <w:unhideWhenUsed/>
    <w:rsid w:val="00B07403"/>
    <w:pPr>
      <w:spacing w:after="120"/>
      <w:ind w:left="283"/>
    </w:pPr>
    <w:rPr>
      <w:sz w:val="16"/>
      <w:szCs w:val="16"/>
    </w:rPr>
  </w:style>
  <w:style w:type="character" w:customStyle="1" w:styleId="Tekstpodstawowywcity3Znak">
    <w:name w:val="Tekst podstawowy wcięty 3 Znak"/>
    <w:link w:val="Tekstpodstawowywcity3"/>
    <w:rsid w:val="00B07403"/>
    <w:rPr>
      <w:sz w:val="16"/>
      <w:szCs w:val="16"/>
    </w:rPr>
  </w:style>
  <w:style w:type="paragraph" w:customStyle="1" w:styleId="Bullet1">
    <w:name w:val="Bullet 1"/>
    <w:rsid w:val="00B07403"/>
    <w:pPr>
      <w:ind w:left="576"/>
      <w:jc w:val="both"/>
    </w:pPr>
    <w:rPr>
      <w:b/>
      <w:smallCaps/>
      <w:color w:val="000000"/>
      <w:lang w:val="cs-CZ"/>
    </w:rPr>
  </w:style>
  <w:style w:type="table" w:customStyle="1" w:styleId="rednialista21">
    <w:name w:val="Średnia lista 21"/>
    <w:basedOn w:val="Standardowy"/>
    <w:uiPriority w:val="66"/>
    <w:rsid w:val="00B07403"/>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ela-Siatka">
    <w:name w:val="Table Grid"/>
    <w:basedOn w:val="Standardowy"/>
    <w:uiPriority w:val="39"/>
    <w:rsid w:val="00F43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nhideWhenUsed/>
    <w:rsid w:val="007B5BEC"/>
    <w:pPr>
      <w:spacing w:after="120" w:line="480" w:lineRule="auto"/>
      <w:ind w:left="283"/>
    </w:pPr>
  </w:style>
  <w:style w:type="character" w:customStyle="1" w:styleId="Tekstpodstawowywcity2Znak">
    <w:name w:val="Tekst podstawowy wcięty 2 Znak"/>
    <w:basedOn w:val="Domylnaczcionkaakapitu"/>
    <w:link w:val="Tekstpodstawowywcity2"/>
    <w:rsid w:val="007B5BEC"/>
  </w:style>
  <w:style w:type="character" w:customStyle="1" w:styleId="FontStyle69">
    <w:name w:val="Font Style69"/>
    <w:rsid w:val="007B5BEC"/>
    <w:rPr>
      <w:rFonts w:ascii="Arial" w:hAnsi="Arial" w:cs="Arial"/>
      <w:sz w:val="22"/>
      <w:szCs w:val="22"/>
    </w:rPr>
  </w:style>
  <w:style w:type="character" w:styleId="Odwoaniedokomentarza">
    <w:name w:val="annotation reference"/>
    <w:unhideWhenUsed/>
    <w:rsid w:val="00740A1A"/>
    <w:rPr>
      <w:sz w:val="16"/>
      <w:szCs w:val="16"/>
    </w:rPr>
  </w:style>
  <w:style w:type="character" w:customStyle="1" w:styleId="Nagwek7Znak">
    <w:name w:val="Nagłówek 7 Znak"/>
    <w:link w:val="Nagwek7"/>
    <w:rsid w:val="00900BCE"/>
    <w:rPr>
      <w:sz w:val="24"/>
      <w:szCs w:val="24"/>
    </w:rPr>
  </w:style>
  <w:style w:type="character" w:customStyle="1" w:styleId="Nagwek8Znak">
    <w:name w:val="Nagłówek 8 Znak"/>
    <w:link w:val="Nagwek8"/>
    <w:rsid w:val="00900BCE"/>
    <w:rPr>
      <w:rFonts w:ascii="Arial" w:hAnsi="Arial"/>
      <w:b/>
      <w:sz w:val="18"/>
      <w:szCs w:val="24"/>
    </w:rPr>
  </w:style>
  <w:style w:type="character" w:customStyle="1" w:styleId="Nagwek9Znak">
    <w:name w:val="Nagłówek 9 Znak"/>
    <w:link w:val="Nagwek9"/>
    <w:rsid w:val="00900BCE"/>
    <w:rPr>
      <w:rFonts w:ascii="Cambria" w:hAnsi="Cambria"/>
      <w:sz w:val="22"/>
      <w:szCs w:val="22"/>
    </w:rPr>
  </w:style>
  <w:style w:type="paragraph" w:customStyle="1" w:styleId="Default">
    <w:name w:val="Default"/>
    <w:rsid w:val="00900BCE"/>
    <w:pPr>
      <w:autoSpaceDE w:val="0"/>
      <w:autoSpaceDN w:val="0"/>
      <w:adjustRightInd w:val="0"/>
    </w:pPr>
    <w:rPr>
      <w:rFonts w:ascii="Arial" w:eastAsia="Calibri" w:hAnsi="Arial" w:cs="Arial"/>
      <w:color w:val="000000"/>
      <w:sz w:val="24"/>
      <w:szCs w:val="24"/>
      <w:lang w:eastAsia="en-US"/>
    </w:rPr>
  </w:style>
  <w:style w:type="paragraph" w:styleId="Tematkomentarza">
    <w:name w:val="annotation subject"/>
    <w:basedOn w:val="Tekstkomentarza"/>
    <w:next w:val="Tekstkomentarza"/>
    <w:link w:val="TematkomentarzaZnak"/>
    <w:uiPriority w:val="99"/>
    <w:unhideWhenUsed/>
    <w:rsid w:val="00900BCE"/>
    <w:pPr>
      <w:widowControl/>
      <w:adjustRightInd/>
      <w:spacing w:after="200" w:line="240" w:lineRule="auto"/>
      <w:jc w:val="left"/>
      <w:textAlignment w:val="auto"/>
    </w:pPr>
    <w:rPr>
      <w:rFonts w:ascii="Calibri" w:eastAsia="Calibri" w:hAnsi="Calibri"/>
      <w:b/>
      <w:bCs/>
      <w:lang w:eastAsia="en-US"/>
    </w:rPr>
  </w:style>
  <w:style w:type="character" w:customStyle="1" w:styleId="TematkomentarzaZnak">
    <w:name w:val="Temat komentarza Znak"/>
    <w:link w:val="Tematkomentarza"/>
    <w:uiPriority w:val="99"/>
    <w:rsid w:val="00900BCE"/>
    <w:rPr>
      <w:rFonts w:ascii="Calibri" w:eastAsia="Calibri" w:hAnsi="Calibri"/>
      <w:b/>
      <w:bCs/>
      <w:lang w:eastAsia="en-US"/>
    </w:rPr>
  </w:style>
  <w:style w:type="character" w:customStyle="1" w:styleId="TekstpodstawowyZnak1">
    <w:name w:val="Tekst podstawowy Znak1"/>
    <w:aliases w:val="body text Znak,UNI-Tekst w tabeli Znak"/>
    <w:locked/>
    <w:rsid w:val="00900BC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900BCE"/>
    <w:pPr>
      <w:widowControl/>
      <w:adjustRightInd/>
      <w:spacing w:after="200" w:line="276" w:lineRule="auto"/>
      <w:jc w:val="left"/>
      <w:textAlignment w:val="auto"/>
    </w:pPr>
    <w:rPr>
      <w:rFonts w:ascii="Calibri" w:eastAsia="Calibri" w:hAnsi="Calibri"/>
      <w:lang w:eastAsia="en-US"/>
    </w:rPr>
  </w:style>
  <w:style w:type="character" w:customStyle="1" w:styleId="TekstprzypisudolnegoZnak">
    <w:name w:val="Tekst przypisu dolnego Znak"/>
    <w:link w:val="Tekstprzypisudolnego"/>
    <w:rsid w:val="00900BCE"/>
    <w:rPr>
      <w:rFonts w:ascii="Calibri" w:eastAsia="Calibri" w:hAnsi="Calibri"/>
      <w:lang w:eastAsia="en-US"/>
    </w:rPr>
  </w:style>
  <w:style w:type="character" w:styleId="Odwoanieprzypisudolnego">
    <w:name w:val="footnote reference"/>
    <w:uiPriority w:val="99"/>
    <w:unhideWhenUsed/>
    <w:rsid w:val="00900BCE"/>
    <w:rPr>
      <w:vertAlign w:val="superscript"/>
    </w:rPr>
  </w:style>
  <w:style w:type="character" w:styleId="Pogrubienie">
    <w:name w:val="Strong"/>
    <w:qFormat/>
    <w:locked/>
    <w:rsid w:val="00900BCE"/>
    <w:rPr>
      <w:b/>
      <w:bCs/>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ocked/>
    <w:rsid w:val="00900BCE"/>
    <w:rPr>
      <w:rFonts w:ascii="Arial" w:eastAsia="Times New Roman" w:hAnsi="Arial" w:cs="Arial"/>
      <w:b/>
      <w:bCs/>
      <w:kern w:val="32"/>
      <w:sz w:val="32"/>
      <w:szCs w:val="32"/>
      <w:lang w:eastAsia="pl-PL"/>
    </w:rPr>
  </w:style>
  <w:style w:type="character" w:styleId="UyteHipercze">
    <w:name w:val="FollowedHyperlink"/>
    <w:unhideWhenUsed/>
    <w:rsid w:val="00900BCE"/>
    <w:rPr>
      <w:color w:val="800080"/>
      <w:u w:val="single"/>
    </w:rPr>
  </w:style>
  <w:style w:type="paragraph" w:styleId="Tekstpodstawowywcity">
    <w:name w:val="Body Text Indent"/>
    <w:basedOn w:val="Normalny"/>
    <w:link w:val="TekstpodstawowywcityZnak"/>
    <w:unhideWhenUsed/>
    <w:rsid w:val="00900BCE"/>
    <w:pPr>
      <w:widowControl/>
      <w:adjustRightInd/>
      <w:spacing w:after="120" w:line="276" w:lineRule="auto"/>
      <w:ind w:left="283"/>
      <w:jc w:val="left"/>
      <w:textAlignment w:val="auto"/>
    </w:pPr>
    <w:rPr>
      <w:rFonts w:ascii="Calibri" w:eastAsia="Calibri" w:hAnsi="Calibri"/>
      <w:sz w:val="22"/>
      <w:szCs w:val="22"/>
      <w:lang w:eastAsia="en-US"/>
    </w:rPr>
  </w:style>
  <w:style w:type="character" w:customStyle="1" w:styleId="TekstpodstawowywcityZnak">
    <w:name w:val="Tekst podstawowy wcięty Znak"/>
    <w:link w:val="Tekstpodstawowywcity"/>
    <w:rsid w:val="00900BCE"/>
    <w:rPr>
      <w:rFonts w:ascii="Calibri" w:eastAsia="Calibri" w:hAnsi="Calibri"/>
      <w:sz w:val="22"/>
      <w:szCs w:val="22"/>
      <w:lang w:eastAsia="en-US"/>
    </w:rPr>
  </w:style>
  <w:style w:type="numbering" w:customStyle="1" w:styleId="Bezlisty1">
    <w:name w:val="Bez listy1"/>
    <w:next w:val="Bezlisty"/>
    <w:uiPriority w:val="99"/>
    <w:semiHidden/>
    <w:unhideWhenUsed/>
    <w:rsid w:val="00900BCE"/>
  </w:style>
  <w:style w:type="paragraph" w:customStyle="1" w:styleId="Plandokumentu1">
    <w:name w:val="Plan dokumentu1"/>
    <w:basedOn w:val="Normalny"/>
    <w:link w:val="PlandokumentuZnak"/>
    <w:rsid w:val="00900BCE"/>
    <w:pPr>
      <w:widowControl/>
      <w:shd w:val="clear" w:color="auto" w:fill="000080"/>
      <w:adjustRightInd/>
      <w:spacing w:line="240" w:lineRule="auto"/>
      <w:jc w:val="left"/>
      <w:textAlignment w:val="auto"/>
    </w:pPr>
    <w:rPr>
      <w:rFonts w:ascii="Tahoma" w:hAnsi="Tahoma" w:cs="Tahoma"/>
      <w:sz w:val="16"/>
      <w:szCs w:val="16"/>
    </w:rPr>
  </w:style>
  <w:style w:type="paragraph" w:styleId="Spistreci1">
    <w:name w:val="toc 1"/>
    <w:basedOn w:val="Normalny"/>
    <w:next w:val="Normalny"/>
    <w:autoRedefine/>
    <w:uiPriority w:val="39"/>
    <w:rsid w:val="00900BCE"/>
    <w:pPr>
      <w:widowControl/>
      <w:tabs>
        <w:tab w:val="left" w:pos="360"/>
        <w:tab w:val="right" w:leader="dot" w:pos="9399"/>
      </w:tabs>
      <w:adjustRightInd/>
      <w:spacing w:before="120" w:after="120" w:line="240" w:lineRule="auto"/>
      <w:ind w:left="720" w:hanging="720"/>
      <w:jc w:val="left"/>
      <w:textAlignment w:val="auto"/>
    </w:pPr>
    <w:rPr>
      <w:b/>
      <w:noProof/>
      <w:sz w:val="24"/>
      <w:szCs w:val="24"/>
    </w:rPr>
  </w:style>
  <w:style w:type="paragraph" w:styleId="Spistreci2">
    <w:name w:val="toc 2"/>
    <w:basedOn w:val="Normalny"/>
    <w:next w:val="Normalny"/>
    <w:autoRedefine/>
    <w:rsid w:val="00900BCE"/>
    <w:pPr>
      <w:widowControl/>
      <w:tabs>
        <w:tab w:val="left" w:pos="360"/>
        <w:tab w:val="right" w:leader="dot" w:pos="9399"/>
      </w:tabs>
      <w:adjustRightInd/>
      <w:spacing w:line="360" w:lineRule="auto"/>
      <w:ind w:left="357" w:hanging="357"/>
      <w:jc w:val="left"/>
      <w:textAlignment w:val="auto"/>
    </w:pPr>
    <w:rPr>
      <w:sz w:val="24"/>
      <w:szCs w:val="24"/>
    </w:rPr>
  </w:style>
  <w:style w:type="character" w:customStyle="1" w:styleId="Nagwek2ZnakZnakZnak">
    <w:name w:val="Nagłówek 2 Znak Znak Znak"/>
    <w:rsid w:val="00900BCE"/>
    <w:rPr>
      <w:rFonts w:ascii="Arial" w:hAnsi="Arial" w:cs="Arial"/>
      <w:b/>
      <w:bCs/>
      <w:i/>
      <w:iCs/>
      <w:sz w:val="28"/>
      <w:szCs w:val="28"/>
      <w:lang w:val="pl-PL" w:eastAsia="pl-PL" w:bidi="ar-SA"/>
    </w:rPr>
  </w:style>
  <w:style w:type="paragraph" w:styleId="Spistreci3">
    <w:name w:val="toc 3"/>
    <w:basedOn w:val="Normalny"/>
    <w:next w:val="Normalny"/>
    <w:autoRedefine/>
    <w:rsid w:val="00900BCE"/>
    <w:pPr>
      <w:widowControl/>
      <w:tabs>
        <w:tab w:val="right" w:leader="dot" w:pos="9399"/>
      </w:tabs>
      <w:adjustRightInd/>
      <w:spacing w:line="240" w:lineRule="auto"/>
      <w:ind w:left="480" w:hanging="120"/>
      <w:jc w:val="left"/>
      <w:textAlignment w:val="auto"/>
    </w:pPr>
    <w:rPr>
      <w:sz w:val="24"/>
      <w:szCs w:val="24"/>
    </w:rPr>
  </w:style>
  <w:style w:type="character" w:styleId="Numerstrony">
    <w:name w:val="page number"/>
    <w:rsid w:val="00900BCE"/>
  </w:style>
  <w:style w:type="paragraph" w:customStyle="1" w:styleId="FR1">
    <w:name w:val="FR1"/>
    <w:rsid w:val="00900BCE"/>
    <w:pPr>
      <w:widowControl w:val="0"/>
      <w:spacing w:before="560"/>
    </w:pPr>
    <w:rPr>
      <w:rFonts w:ascii="Arial" w:hAnsi="Arial"/>
      <w:sz w:val="12"/>
    </w:rPr>
  </w:style>
  <w:style w:type="paragraph" w:customStyle="1" w:styleId="BlockquoteZnak">
    <w:name w:val="Blockquote Znak"/>
    <w:basedOn w:val="Normalny"/>
    <w:rsid w:val="00900BCE"/>
    <w:pPr>
      <w:widowControl/>
      <w:adjustRightInd/>
      <w:spacing w:before="100" w:after="100" w:line="240" w:lineRule="auto"/>
      <w:ind w:left="360" w:right="360"/>
      <w:jc w:val="left"/>
      <w:textAlignment w:val="auto"/>
    </w:pPr>
    <w:rPr>
      <w:snapToGrid w:val="0"/>
      <w:sz w:val="24"/>
      <w:szCs w:val="24"/>
    </w:rPr>
  </w:style>
  <w:style w:type="paragraph" w:customStyle="1" w:styleId="DefaultTextZnak">
    <w:name w:val="Default Text Znak"/>
    <w:basedOn w:val="Normalny"/>
    <w:rsid w:val="00900BCE"/>
    <w:pPr>
      <w:widowControl/>
      <w:adjustRightInd/>
      <w:spacing w:line="240" w:lineRule="auto"/>
      <w:jc w:val="left"/>
      <w:textAlignment w:val="auto"/>
    </w:pPr>
    <w:rPr>
      <w:sz w:val="24"/>
      <w:szCs w:val="24"/>
    </w:rPr>
  </w:style>
  <w:style w:type="character" w:customStyle="1" w:styleId="DefaultTextZnakZnak">
    <w:name w:val="Default Text Znak Znak"/>
    <w:rsid w:val="00900BCE"/>
    <w:rPr>
      <w:sz w:val="24"/>
      <w:szCs w:val="24"/>
      <w:lang w:val="pl-PL" w:eastAsia="pl-PL" w:bidi="ar-SA"/>
    </w:rPr>
  </w:style>
  <w:style w:type="character" w:customStyle="1" w:styleId="BlockquoteZnakZnak">
    <w:name w:val="Blockquote Znak Znak"/>
    <w:rsid w:val="00900BCE"/>
    <w:rPr>
      <w:snapToGrid w:val="0"/>
      <w:sz w:val="24"/>
      <w:szCs w:val="24"/>
      <w:lang w:val="pl-PL" w:eastAsia="pl-PL" w:bidi="ar-SA"/>
    </w:rPr>
  </w:style>
  <w:style w:type="paragraph" w:customStyle="1" w:styleId="SIWZPodstawowy">
    <w:name w:val="SIWZ Podstawowy"/>
    <w:basedOn w:val="Normalny"/>
    <w:rsid w:val="00900BCE"/>
    <w:pPr>
      <w:widowControl/>
      <w:adjustRightInd/>
      <w:spacing w:line="240" w:lineRule="auto"/>
      <w:textAlignment w:val="auto"/>
    </w:pPr>
    <w:rPr>
      <w:sz w:val="24"/>
    </w:rPr>
  </w:style>
  <w:style w:type="paragraph" w:styleId="Tekstpodstawowy3">
    <w:name w:val="Body Text 3"/>
    <w:basedOn w:val="Normalny"/>
    <w:link w:val="Tekstpodstawowy3Znak"/>
    <w:rsid w:val="00900BCE"/>
    <w:pPr>
      <w:widowControl/>
      <w:adjustRightInd/>
      <w:spacing w:after="120" w:line="240" w:lineRule="auto"/>
      <w:jc w:val="left"/>
      <w:textAlignment w:val="auto"/>
    </w:pPr>
    <w:rPr>
      <w:sz w:val="16"/>
      <w:szCs w:val="16"/>
    </w:rPr>
  </w:style>
  <w:style w:type="character" w:customStyle="1" w:styleId="Tekstpodstawowy3Znak">
    <w:name w:val="Tekst podstawowy 3 Znak"/>
    <w:link w:val="Tekstpodstawowy3"/>
    <w:rsid w:val="00900BCE"/>
    <w:rPr>
      <w:sz w:val="16"/>
      <w:szCs w:val="16"/>
    </w:rPr>
  </w:style>
  <w:style w:type="paragraph" w:styleId="NormalnyWeb">
    <w:name w:val="Normal (Web)"/>
    <w:basedOn w:val="Normalny"/>
    <w:link w:val="NormalnyWebZnak"/>
    <w:rsid w:val="00900BCE"/>
    <w:pPr>
      <w:widowControl/>
      <w:adjustRightInd/>
      <w:spacing w:before="100" w:beforeAutospacing="1" w:after="100" w:afterAutospacing="1" w:line="240" w:lineRule="auto"/>
      <w:textAlignment w:val="auto"/>
    </w:pPr>
  </w:style>
  <w:style w:type="character" w:customStyle="1" w:styleId="NormalnyWebZnak">
    <w:name w:val="Normalny (Web) Znak"/>
    <w:link w:val="NormalnyWeb"/>
    <w:rsid w:val="00900BCE"/>
  </w:style>
  <w:style w:type="paragraph" w:customStyle="1" w:styleId="StylNagwek1NiePogrubienie">
    <w:name w:val="Styl Nagłówek 1 + Nie Pogrubienie"/>
    <w:basedOn w:val="Nagwek1"/>
    <w:autoRedefine/>
    <w:rsid w:val="00900BCE"/>
    <w:pPr>
      <w:widowControl/>
      <w:tabs>
        <w:tab w:val="num" w:pos="432"/>
      </w:tabs>
      <w:adjustRightInd/>
      <w:spacing w:before="0" w:after="0" w:line="240" w:lineRule="auto"/>
      <w:ind w:left="432" w:hanging="432"/>
      <w:jc w:val="left"/>
      <w:textAlignment w:val="auto"/>
    </w:pPr>
    <w:rPr>
      <w:rFonts w:ascii="Arial" w:hAnsi="Arial" w:cs="Arial"/>
      <w:bCs w:val="0"/>
      <w:kern w:val="0"/>
      <w:sz w:val="28"/>
      <w:szCs w:val="24"/>
      <w:u w:val="single"/>
      <w:lang w:val="pl-PL" w:eastAsia="pl-PL"/>
    </w:rPr>
  </w:style>
  <w:style w:type="character" w:customStyle="1" w:styleId="StylNagwek2ZnakZnakZnak14ptKursywaBezpodkrelenia">
    <w:name w:val="Styl Nagłówek 2 Znak Znak Znak + 14 pt Kursywa Bez podkreślenia"/>
    <w:rsid w:val="00900BCE"/>
    <w:rPr>
      <w:rFonts w:ascii="Arial" w:hAnsi="Arial" w:cs="Arial"/>
      <w:b w:val="0"/>
      <w:bCs/>
      <w:i/>
      <w:iCs/>
      <w:sz w:val="24"/>
      <w:szCs w:val="28"/>
      <w:u w:val="single"/>
      <w:lang w:val="pl-PL" w:eastAsia="pl-PL" w:bidi="ar-SA"/>
    </w:rPr>
  </w:style>
  <w:style w:type="paragraph" w:styleId="Mapadokumentu">
    <w:name w:val="Document Map"/>
    <w:aliases w:val="Plan dokumentu"/>
    <w:basedOn w:val="Normalny"/>
    <w:link w:val="MapadokumentuZnak"/>
    <w:rsid w:val="00900BCE"/>
    <w:pPr>
      <w:widowControl/>
      <w:shd w:val="clear" w:color="auto" w:fill="000080"/>
      <w:adjustRightInd/>
      <w:spacing w:line="240" w:lineRule="auto"/>
      <w:jc w:val="left"/>
      <w:textAlignment w:val="auto"/>
    </w:pPr>
    <w:rPr>
      <w:rFonts w:ascii="Tahoma" w:hAnsi="Tahoma" w:cs="Tahoma"/>
      <w:sz w:val="24"/>
      <w:szCs w:val="24"/>
    </w:rPr>
  </w:style>
  <w:style w:type="character" w:customStyle="1" w:styleId="PlandokumentuZnak">
    <w:name w:val="Plan dokumentu Znak"/>
    <w:link w:val="Plandokumentu1"/>
    <w:rsid w:val="00900BCE"/>
    <w:rPr>
      <w:rFonts w:ascii="Tahoma" w:hAnsi="Tahoma" w:cs="Tahoma"/>
      <w:sz w:val="16"/>
      <w:szCs w:val="16"/>
    </w:rPr>
  </w:style>
  <w:style w:type="character" w:customStyle="1" w:styleId="MapadokumentuZnak">
    <w:name w:val="Mapa dokumentu Znak"/>
    <w:aliases w:val="Plan dokumentu Znak1"/>
    <w:link w:val="Mapadokumentu"/>
    <w:rsid w:val="00900BCE"/>
    <w:rPr>
      <w:rFonts w:ascii="Tahoma" w:hAnsi="Tahoma" w:cs="Tahoma"/>
      <w:sz w:val="24"/>
      <w:szCs w:val="24"/>
      <w:shd w:val="clear" w:color="auto" w:fill="000080"/>
    </w:rPr>
  </w:style>
  <w:style w:type="paragraph" w:styleId="Tekstprzypisukocowego">
    <w:name w:val="endnote text"/>
    <w:basedOn w:val="Normalny"/>
    <w:link w:val="TekstprzypisukocowegoZnak"/>
    <w:rsid w:val="00900BCE"/>
    <w:pPr>
      <w:widowControl/>
      <w:adjustRightInd/>
      <w:spacing w:line="240" w:lineRule="auto"/>
      <w:jc w:val="left"/>
      <w:textAlignment w:val="auto"/>
    </w:pPr>
  </w:style>
  <w:style w:type="character" w:customStyle="1" w:styleId="TekstprzypisukocowegoZnak">
    <w:name w:val="Tekst przypisu końcowego Znak"/>
    <w:basedOn w:val="Domylnaczcionkaakapitu"/>
    <w:link w:val="Tekstprzypisukocowego"/>
    <w:rsid w:val="00900BCE"/>
  </w:style>
  <w:style w:type="character" w:styleId="Odwoanieprzypisukocowego">
    <w:name w:val="endnote reference"/>
    <w:rsid w:val="00900BCE"/>
    <w:rPr>
      <w:vertAlign w:val="superscript"/>
    </w:rPr>
  </w:style>
  <w:style w:type="character" w:customStyle="1" w:styleId="bodytextZnakZnak">
    <w:name w:val="body text Znak Znak"/>
    <w:rsid w:val="00900BCE"/>
    <w:rPr>
      <w:sz w:val="24"/>
      <w:szCs w:val="24"/>
      <w:lang w:val="pl-PL" w:eastAsia="pl-PL" w:bidi="ar-SA"/>
    </w:rPr>
  </w:style>
  <w:style w:type="paragraph" w:customStyle="1" w:styleId="StylSpistreci1Arial">
    <w:name w:val="Styl Spis treści 1 + Arial"/>
    <w:basedOn w:val="Spistreci1"/>
    <w:autoRedefine/>
    <w:rsid w:val="00900BCE"/>
    <w:pPr>
      <w:ind w:left="539" w:hanging="539"/>
    </w:pPr>
    <w:rPr>
      <w:rFonts w:ascii="Arial" w:hAnsi="Arial"/>
    </w:rPr>
  </w:style>
  <w:style w:type="paragraph" w:customStyle="1" w:styleId="StylNagwek1Dolewej">
    <w:name w:val="Styl Nagłówek 1 + Do lewej"/>
    <w:basedOn w:val="Nagwek1"/>
    <w:rsid w:val="00900BCE"/>
    <w:pPr>
      <w:widowControl/>
      <w:tabs>
        <w:tab w:val="num" w:pos="432"/>
      </w:tabs>
      <w:adjustRightInd/>
      <w:spacing w:before="0" w:after="0" w:line="240" w:lineRule="auto"/>
      <w:ind w:left="432" w:hanging="432"/>
      <w:textAlignment w:val="auto"/>
    </w:pPr>
    <w:rPr>
      <w:rFonts w:ascii="Arial" w:hAnsi="Arial"/>
      <w:bCs w:val="0"/>
      <w:kern w:val="0"/>
      <w:sz w:val="28"/>
      <w:szCs w:val="20"/>
      <w:lang w:val="pl-PL" w:eastAsia="pl-PL"/>
    </w:rPr>
  </w:style>
  <w:style w:type="paragraph" w:customStyle="1" w:styleId="StylNagwek112pt">
    <w:name w:val="Styl Nagłówek 1 + 12 pt"/>
    <w:basedOn w:val="Nagwek1"/>
    <w:autoRedefine/>
    <w:rsid w:val="00900BCE"/>
    <w:pPr>
      <w:widowControl/>
      <w:tabs>
        <w:tab w:val="num" w:pos="360"/>
      </w:tabs>
      <w:adjustRightInd/>
      <w:spacing w:before="0" w:after="0" w:line="240" w:lineRule="auto"/>
      <w:ind w:left="360" w:hanging="360"/>
      <w:textAlignment w:val="auto"/>
    </w:pPr>
    <w:rPr>
      <w:rFonts w:ascii="Arial" w:hAnsi="Arial" w:cs="Arial"/>
      <w:kern w:val="0"/>
      <w:sz w:val="24"/>
      <w:szCs w:val="20"/>
      <w:lang w:val="pl-PL" w:eastAsia="pl-PL"/>
    </w:rPr>
  </w:style>
  <w:style w:type="paragraph" w:customStyle="1" w:styleId="StylNagwek110pt">
    <w:name w:val="Styl Nagłówek 1 + 10 pt"/>
    <w:basedOn w:val="Nagwek1"/>
    <w:autoRedefine/>
    <w:rsid w:val="00900BCE"/>
    <w:pPr>
      <w:widowControl/>
      <w:tabs>
        <w:tab w:val="num" w:pos="360"/>
      </w:tabs>
      <w:adjustRightInd/>
      <w:spacing w:before="0" w:after="0" w:line="240" w:lineRule="auto"/>
      <w:ind w:left="360" w:hanging="360"/>
      <w:textAlignment w:val="auto"/>
    </w:pPr>
    <w:rPr>
      <w:rFonts w:ascii="Arial" w:hAnsi="Arial" w:cs="Arial"/>
      <w:bCs w:val="0"/>
      <w:kern w:val="0"/>
      <w:sz w:val="24"/>
      <w:szCs w:val="24"/>
      <w:lang w:val="pl-PL" w:eastAsia="pl-PL"/>
    </w:rPr>
  </w:style>
  <w:style w:type="paragraph" w:customStyle="1" w:styleId="StylNagwek111pt">
    <w:name w:val="Styl Nagłówek 1 + 11 pt"/>
    <w:basedOn w:val="Nagwek1"/>
    <w:autoRedefine/>
    <w:rsid w:val="00900BCE"/>
    <w:pPr>
      <w:widowControl/>
      <w:adjustRightInd/>
      <w:spacing w:before="0" w:after="0" w:line="240" w:lineRule="auto"/>
      <w:textAlignment w:val="auto"/>
    </w:pPr>
    <w:rPr>
      <w:rFonts w:ascii="Arial" w:hAnsi="Arial" w:cs="Arial"/>
      <w:kern w:val="0"/>
      <w:sz w:val="22"/>
      <w:szCs w:val="24"/>
      <w:lang w:val="pl-PL" w:eastAsia="pl-PL"/>
    </w:rPr>
  </w:style>
  <w:style w:type="paragraph" w:styleId="Legenda">
    <w:name w:val="caption"/>
    <w:basedOn w:val="Normalny"/>
    <w:next w:val="Normalny"/>
    <w:autoRedefine/>
    <w:qFormat/>
    <w:locked/>
    <w:rsid w:val="00900BCE"/>
    <w:pPr>
      <w:widowControl/>
      <w:adjustRightInd/>
      <w:spacing w:line="240" w:lineRule="auto"/>
      <w:textAlignment w:val="auto"/>
    </w:pPr>
    <w:rPr>
      <w:b/>
      <w:bCs/>
      <w:sz w:val="24"/>
      <w:u w:val="single"/>
    </w:rPr>
  </w:style>
  <w:style w:type="paragraph" w:customStyle="1" w:styleId="StylArial11ptWyrwnanydorodka">
    <w:name w:val="Styl Arial 11 pt Wyrównany do środka"/>
    <w:basedOn w:val="Normalny"/>
    <w:autoRedefine/>
    <w:rsid w:val="00900BCE"/>
    <w:pPr>
      <w:widowControl/>
      <w:adjustRightInd/>
      <w:spacing w:line="240" w:lineRule="auto"/>
      <w:jc w:val="center"/>
      <w:textAlignment w:val="auto"/>
    </w:pPr>
    <w:rPr>
      <w:rFonts w:ascii="Arial" w:hAnsi="Arial"/>
      <w:sz w:val="22"/>
    </w:rPr>
  </w:style>
  <w:style w:type="paragraph" w:customStyle="1" w:styleId="StylArialWyjustowany">
    <w:name w:val="Styl Arial Wyjustowany"/>
    <w:basedOn w:val="Normalny"/>
    <w:autoRedefine/>
    <w:rsid w:val="00900BCE"/>
    <w:pPr>
      <w:widowControl/>
      <w:tabs>
        <w:tab w:val="num" w:pos="432"/>
      </w:tabs>
      <w:adjustRightInd/>
      <w:spacing w:line="240" w:lineRule="auto"/>
      <w:ind w:left="432" w:hanging="432"/>
      <w:textAlignment w:val="auto"/>
    </w:pPr>
    <w:rPr>
      <w:rFonts w:ascii="Arial" w:hAnsi="Arial"/>
      <w:sz w:val="24"/>
    </w:rPr>
  </w:style>
  <w:style w:type="paragraph" w:customStyle="1" w:styleId="StylNagwek1TimesNewRoman12ptPo6pt">
    <w:name w:val="Styl Nagłówek 1 + Times New Roman 12 pt Po:  6 pt"/>
    <w:basedOn w:val="Nagwek1"/>
    <w:autoRedefine/>
    <w:rsid w:val="00900BCE"/>
    <w:pPr>
      <w:widowControl/>
      <w:tabs>
        <w:tab w:val="num" w:pos="432"/>
      </w:tabs>
      <w:suppressAutoHyphens/>
      <w:adjustRightInd/>
      <w:spacing w:after="120" w:line="240" w:lineRule="auto"/>
      <w:ind w:left="432" w:hanging="432"/>
      <w:textAlignment w:val="auto"/>
    </w:pPr>
    <w:rPr>
      <w:rFonts w:ascii="Times New Roman" w:hAnsi="Times New Roman"/>
      <w:bCs w:val="0"/>
      <w:kern w:val="1"/>
      <w:sz w:val="28"/>
      <w:szCs w:val="20"/>
      <w:lang w:val="pl-PL" w:eastAsia="ar-SA"/>
    </w:rPr>
  </w:style>
  <w:style w:type="paragraph" w:customStyle="1" w:styleId="StylNagwek2TimesNewRoman12ptWyjustowanyPrzed5pt">
    <w:name w:val="Styl Nagłówek 2 + Times New Roman 12 pt Wyjustowany Przed:  5 pt"/>
    <w:basedOn w:val="Nagwek2"/>
    <w:autoRedefine/>
    <w:rsid w:val="00900BCE"/>
    <w:pPr>
      <w:widowControl/>
      <w:tabs>
        <w:tab w:val="num" w:pos="960"/>
      </w:tabs>
      <w:suppressAutoHyphens/>
      <w:adjustRightInd/>
      <w:spacing w:before="100" w:line="240" w:lineRule="auto"/>
      <w:ind w:left="960" w:hanging="600"/>
      <w:textAlignment w:val="auto"/>
    </w:pPr>
    <w:rPr>
      <w:rFonts w:ascii="Times New Roman" w:hAnsi="Times New Roman"/>
      <w:b w:val="0"/>
      <w:i w:val="0"/>
      <w:sz w:val="24"/>
      <w:szCs w:val="24"/>
      <w:lang w:val="pl-PL" w:eastAsia="ar-SA"/>
    </w:rPr>
  </w:style>
  <w:style w:type="paragraph" w:customStyle="1" w:styleId="Numerowanie0">
    <w:name w:val="Numerowanie0"/>
    <w:basedOn w:val="Normalny"/>
    <w:rsid w:val="00900BCE"/>
    <w:pPr>
      <w:widowControl/>
      <w:adjustRightInd/>
      <w:spacing w:line="240" w:lineRule="auto"/>
      <w:ind w:left="794"/>
      <w:textAlignment w:val="auto"/>
    </w:pPr>
    <w:rPr>
      <w:sz w:val="24"/>
      <w:szCs w:val="24"/>
    </w:rPr>
  </w:style>
  <w:style w:type="paragraph" w:customStyle="1" w:styleId="Numerowanie2">
    <w:name w:val="Numerowanie2"/>
    <w:basedOn w:val="Nagwek2"/>
    <w:rsid w:val="00900BCE"/>
    <w:pPr>
      <w:widowControl/>
      <w:tabs>
        <w:tab w:val="num" w:pos="282"/>
      </w:tabs>
      <w:adjustRightInd/>
      <w:spacing w:after="120" w:line="240" w:lineRule="auto"/>
      <w:ind w:left="717" w:hanging="432"/>
      <w:jc w:val="left"/>
      <w:textAlignment w:val="auto"/>
    </w:pPr>
    <w:rPr>
      <w:rFonts w:ascii="Times New Roman" w:hAnsi="Times New Roman"/>
      <w:b w:val="0"/>
      <w:bCs w:val="0"/>
      <w:color w:val="000000"/>
      <w:lang w:val="pl-PL" w:eastAsia="pl-PL"/>
    </w:rPr>
  </w:style>
  <w:style w:type="paragraph" w:styleId="Tekstblokowy">
    <w:name w:val="Block Text"/>
    <w:basedOn w:val="Normalny"/>
    <w:rsid w:val="00900BCE"/>
    <w:pPr>
      <w:widowControl/>
      <w:adjustRightInd/>
      <w:spacing w:line="240" w:lineRule="auto"/>
      <w:ind w:left="-180" w:right="-468"/>
      <w:jc w:val="left"/>
      <w:textAlignment w:val="auto"/>
    </w:pPr>
    <w:rPr>
      <w:rFonts w:ascii="Arial" w:hAnsi="Arial" w:cs="Arial"/>
      <w:b/>
      <w:bCs/>
      <w:sz w:val="22"/>
      <w:szCs w:val="24"/>
    </w:rPr>
  </w:style>
  <w:style w:type="paragraph" w:customStyle="1" w:styleId="Gwnytekstnagwka">
    <w:name w:val="Główny tekst nagłówka"/>
    <w:basedOn w:val="Tekstpodstawowy"/>
    <w:next w:val="Tekstpodstawowy"/>
    <w:rsid w:val="00900BCE"/>
    <w:pPr>
      <w:keepNext/>
      <w:keepLines/>
      <w:widowControl/>
      <w:adjustRightInd/>
      <w:spacing w:line="240" w:lineRule="atLeast"/>
      <w:jc w:val="left"/>
      <w:textAlignment w:val="auto"/>
    </w:pPr>
    <w:rPr>
      <w:rFonts w:ascii="Garamond" w:hAnsi="Garamond"/>
      <w:b w:val="0"/>
      <w:i w:val="0"/>
      <w:snapToGrid/>
      <w:color w:val="auto"/>
      <w:kern w:val="20"/>
      <w:sz w:val="22"/>
      <w:lang w:eastAsia="en-US"/>
    </w:rPr>
  </w:style>
  <w:style w:type="paragraph" w:customStyle="1" w:styleId="PunktPoziom1">
    <w:name w:val="Punkt_Poziom_1"/>
    <w:basedOn w:val="Nagwek1"/>
    <w:rsid w:val="00900BCE"/>
    <w:pPr>
      <w:widowControl/>
      <w:tabs>
        <w:tab w:val="num" w:pos="360"/>
      </w:tabs>
      <w:adjustRightInd/>
      <w:spacing w:before="360" w:after="360" w:line="240" w:lineRule="auto"/>
      <w:textAlignment w:val="auto"/>
    </w:pPr>
    <w:rPr>
      <w:rFonts w:ascii="Tahoma" w:hAnsi="Tahoma"/>
      <w:bCs w:val="0"/>
      <w:kern w:val="28"/>
      <w:sz w:val="24"/>
      <w:szCs w:val="20"/>
      <w:lang w:val="pl-PL" w:eastAsia="pl-PL"/>
    </w:rPr>
  </w:style>
  <w:style w:type="paragraph" w:customStyle="1" w:styleId="Listanumerowana1">
    <w:name w:val="Lista numerowana1"/>
    <w:basedOn w:val="Normalny"/>
    <w:rsid w:val="00900BCE"/>
    <w:pPr>
      <w:widowControl/>
      <w:tabs>
        <w:tab w:val="num" w:pos="720"/>
      </w:tabs>
      <w:suppressAutoHyphens/>
      <w:adjustRightInd/>
      <w:spacing w:before="120" w:after="240" w:line="240" w:lineRule="auto"/>
      <w:textAlignment w:val="auto"/>
    </w:pPr>
    <w:rPr>
      <w:sz w:val="24"/>
      <w:szCs w:val="24"/>
      <w:lang w:eastAsia="ar-SA"/>
    </w:rPr>
  </w:style>
  <w:style w:type="paragraph" w:customStyle="1" w:styleId="Listapunktowana21">
    <w:name w:val="Lista punktowana 21"/>
    <w:basedOn w:val="Normalny"/>
    <w:rsid w:val="00900BCE"/>
    <w:pPr>
      <w:widowControl/>
      <w:tabs>
        <w:tab w:val="num" w:pos="360"/>
      </w:tabs>
      <w:suppressAutoHyphens/>
      <w:adjustRightInd/>
      <w:spacing w:line="240" w:lineRule="auto"/>
      <w:ind w:left="-283"/>
      <w:jc w:val="left"/>
      <w:textAlignment w:val="auto"/>
    </w:pPr>
    <w:rPr>
      <w:sz w:val="24"/>
      <w:szCs w:val="24"/>
      <w:lang w:eastAsia="ar-SA"/>
    </w:rPr>
  </w:style>
  <w:style w:type="character" w:customStyle="1" w:styleId="oznaczenie">
    <w:name w:val="oznaczenie"/>
    <w:rsid w:val="00900BCE"/>
  </w:style>
  <w:style w:type="paragraph" w:customStyle="1" w:styleId="Tekstblokowy1">
    <w:name w:val="Tekst blokowy1"/>
    <w:basedOn w:val="Normalny"/>
    <w:rsid w:val="00900BCE"/>
    <w:pPr>
      <w:widowControl/>
      <w:tabs>
        <w:tab w:val="left" w:pos="7200"/>
      </w:tabs>
      <w:suppressAutoHyphens/>
      <w:adjustRightInd/>
      <w:spacing w:line="240" w:lineRule="auto"/>
      <w:ind w:left="567" w:right="50" w:hanging="567"/>
      <w:textAlignment w:val="auto"/>
    </w:pPr>
    <w:rPr>
      <w:sz w:val="22"/>
      <w:lang w:eastAsia="ar-SA"/>
    </w:rPr>
  </w:style>
  <w:style w:type="character" w:customStyle="1" w:styleId="Znakiprzypiswdolnych">
    <w:name w:val="Znaki przypisów dolnych"/>
    <w:rsid w:val="00900BCE"/>
    <w:rPr>
      <w:vertAlign w:val="superscript"/>
    </w:rPr>
  </w:style>
  <w:style w:type="paragraph" w:customStyle="1" w:styleId="Tekstpodstawowy21">
    <w:name w:val="Tekst podstawowy 21"/>
    <w:basedOn w:val="Normalny"/>
    <w:rsid w:val="00900BCE"/>
    <w:pPr>
      <w:widowControl/>
      <w:suppressAutoHyphens/>
      <w:adjustRightInd/>
      <w:spacing w:after="120" w:line="480" w:lineRule="auto"/>
      <w:jc w:val="left"/>
      <w:textAlignment w:val="auto"/>
    </w:pPr>
    <w:rPr>
      <w:sz w:val="24"/>
      <w:szCs w:val="24"/>
      <w:lang w:eastAsia="ar-SA"/>
    </w:rPr>
  </w:style>
  <w:style w:type="paragraph" w:customStyle="1" w:styleId="Tekstpodstawowywcity31">
    <w:name w:val="Tekst podstawowy wcięty 31"/>
    <w:basedOn w:val="Normalny"/>
    <w:rsid w:val="00900BCE"/>
    <w:pPr>
      <w:widowControl/>
      <w:suppressAutoHyphens/>
      <w:autoSpaceDE w:val="0"/>
      <w:adjustRightInd/>
      <w:spacing w:before="60" w:after="60" w:line="240" w:lineRule="auto"/>
      <w:ind w:left="180"/>
      <w:textAlignment w:val="auto"/>
    </w:pPr>
    <w:rPr>
      <w:rFonts w:ascii="Arial" w:hAnsi="Arial" w:cs="Arial"/>
      <w:sz w:val="22"/>
      <w:szCs w:val="22"/>
      <w:lang w:eastAsia="ar-SA"/>
    </w:rPr>
  </w:style>
  <w:style w:type="paragraph" w:customStyle="1" w:styleId="WW-NormalnyWeb">
    <w:name w:val="WW-Normalny (Web)"/>
    <w:basedOn w:val="Normalny"/>
    <w:rsid w:val="00900BCE"/>
    <w:pPr>
      <w:widowControl/>
      <w:suppressAutoHyphens/>
      <w:adjustRightInd/>
      <w:spacing w:before="280" w:after="119" w:line="240" w:lineRule="auto"/>
      <w:jc w:val="left"/>
      <w:textAlignment w:val="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900BCE"/>
    <w:pPr>
      <w:widowControl/>
      <w:adjustRightInd/>
      <w:spacing w:line="360" w:lineRule="auto"/>
      <w:textAlignment w:val="auto"/>
    </w:pPr>
    <w:rPr>
      <w:rFonts w:ascii="Arial" w:hAnsi="Arial"/>
      <w:sz w:val="22"/>
      <w:lang w:eastAsia="zh-CN"/>
    </w:rPr>
  </w:style>
  <w:style w:type="paragraph" w:styleId="Zwykytekst">
    <w:name w:val="Plain Text"/>
    <w:basedOn w:val="Normalny"/>
    <w:link w:val="ZwykytekstZnak"/>
    <w:rsid w:val="00900BCE"/>
    <w:pPr>
      <w:widowControl/>
      <w:adjustRightInd/>
      <w:spacing w:line="240" w:lineRule="auto"/>
      <w:jc w:val="left"/>
      <w:textAlignment w:val="auto"/>
    </w:pPr>
    <w:rPr>
      <w:rFonts w:ascii="Courier New" w:hAnsi="Courier New" w:cs="Courier New"/>
    </w:rPr>
  </w:style>
  <w:style w:type="character" w:customStyle="1" w:styleId="ZwykytekstZnak">
    <w:name w:val="Zwykły tekst Znak"/>
    <w:link w:val="Zwykytekst"/>
    <w:rsid w:val="00900BCE"/>
    <w:rPr>
      <w:rFonts w:ascii="Courier New" w:hAnsi="Courier New" w:cs="Courier New"/>
    </w:rPr>
  </w:style>
  <w:style w:type="character" w:customStyle="1" w:styleId="luchili">
    <w:name w:val="luc_hili"/>
    <w:rsid w:val="00900BCE"/>
  </w:style>
  <w:style w:type="paragraph" w:customStyle="1" w:styleId="font5">
    <w:name w:val="font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5">
    <w:name w:val="xl65"/>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6">
    <w:name w:val="xl6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7">
    <w:name w:val="xl6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8">
    <w:name w:val="xl68"/>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Unicode MS" w:eastAsia="Arial Unicode MS" w:hAnsi="Arial Unicode MS" w:cs="Arial Unicode MS"/>
      <w:sz w:val="24"/>
      <w:szCs w:val="24"/>
    </w:rPr>
  </w:style>
  <w:style w:type="paragraph" w:customStyle="1" w:styleId="xl69">
    <w:name w:val="xl69"/>
    <w:basedOn w:val="Normalny"/>
    <w:rsid w:val="00900BCE"/>
    <w:pPr>
      <w:widowControl/>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70">
    <w:name w:val="xl70"/>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1">
    <w:name w:val="xl71"/>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2">
    <w:name w:val="xl72"/>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4"/>
      <w:szCs w:val="24"/>
    </w:rPr>
  </w:style>
  <w:style w:type="paragraph" w:customStyle="1" w:styleId="xl73">
    <w:name w:val="xl73"/>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74">
    <w:name w:val="xl74"/>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5">
    <w:name w:val="xl7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6">
    <w:name w:val="xl76"/>
    <w:basedOn w:val="Normalny"/>
    <w:rsid w:val="00900BCE"/>
    <w:pPr>
      <w:widowControl/>
      <w:pBdr>
        <w:top w:val="single" w:sz="4" w:space="0" w:color="auto"/>
        <w:left w:val="single" w:sz="4" w:space="0" w:color="auto"/>
        <w:bottom w:val="single" w:sz="4" w:space="0" w:color="auto"/>
        <w:right w:val="single" w:sz="4" w:space="0" w:color="auto"/>
      </w:pBdr>
      <w:shd w:val="clear" w:color="FFFF99" w:fill="FFFFCC"/>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7">
    <w:name w:val="xl77"/>
    <w:basedOn w:val="Normalny"/>
    <w:rsid w:val="00900BCE"/>
    <w:pPr>
      <w:widowControl/>
      <w:pBdr>
        <w:top w:val="single" w:sz="4" w:space="0" w:color="auto"/>
        <w:left w:val="single" w:sz="4" w:space="0" w:color="auto"/>
        <w:bottom w:val="single" w:sz="4" w:space="0" w:color="auto"/>
        <w:right w:val="single" w:sz="4" w:space="0" w:color="auto"/>
      </w:pBdr>
      <w:shd w:val="clear" w:color="FFFF99" w:fill="FFFF99"/>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8">
    <w:name w:val="xl7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8"/>
      <w:szCs w:val="28"/>
    </w:rPr>
  </w:style>
  <w:style w:type="paragraph" w:customStyle="1" w:styleId="xl79">
    <w:name w:val="xl79"/>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8"/>
      <w:szCs w:val="28"/>
    </w:rPr>
  </w:style>
  <w:style w:type="paragraph" w:customStyle="1" w:styleId="xl80">
    <w:name w:val="xl80"/>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sz w:val="28"/>
      <w:szCs w:val="28"/>
    </w:rPr>
  </w:style>
  <w:style w:type="paragraph" w:customStyle="1" w:styleId="xl81">
    <w:name w:val="xl81"/>
    <w:basedOn w:val="Normalny"/>
    <w:rsid w:val="00900BCE"/>
    <w:pPr>
      <w:widowControl/>
      <w:shd w:val="clear" w:color="auto" w:fill="FFFF00"/>
      <w:adjustRightInd/>
      <w:spacing w:before="100" w:beforeAutospacing="1" w:after="100" w:afterAutospacing="1" w:line="240" w:lineRule="auto"/>
      <w:jc w:val="center"/>
      <w:textAlignment w:val="auto"/>
    </w:pPr>
    <w:rPr>
      <w:rFonts w:ascii="Arial" w:eastAsia="Arial Unicode MS" w:hAnsi="Arial" w:cs="Arial"/>
      <w:sz w:val="22"/>
      <w:szCs w:val="22"/>
    </w:rPr>
  </w:style>
  <w:style w:type="paragraph" w:customStyle="1" w:styleId="xl82">
    <w:name w:val="xl82"/>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3">
    <w:name w:val="xl83"/>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4">
    <w:name w:val="xl84"/>
    <w:basedOn w:val="Normalny"/>
    <w:rsid w:val="00900BCE"/>
    <w:pPr>
      <w:widowControl/>
      <w:shd w:val="clear" w:color="auto" w:fill="FFFF00"/>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85">
    <w:name w:val="xl8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2"/>
      <w:szCs w:val="22"/>
    </w:rPr>
  </w:style>
  <w:style w:type="paragraph" w:customStyle="1" w:styleId="font6">
    <w:name w:val="font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7">
    <w:name w:val="font7"/>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8">
    <w:name w:val="font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9">
    <w:name w:val="font9"/>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6">
    <w:name w:val="xl86"/>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87">
    <w:name w:val="xl87"/>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16"/>
      <w:szCs w:val="16"/>
    </w:rPr>
  </w:style>
  <w:style w:type="paragraph" w:customStyle="1" w:styleId="xl88">
    <w:name w:val="xl88"/>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24"/>
      <w:szCs w:val="24"/>
    </w:rPr>
  </w:style>
  <w:style w:type="paragraph" w:customStyle="1" w:styleId="xl89">
    <w:name w:val="xl89"/>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0">
    <w:name w:val="xl90"/>
    <w:basedOn w:val="Normalny"/>
    <w:rsid w:val="00900BCE"/>
    <w:pPr>
      <w:widowControl/>
      <w:pBdr>
        <w:top w:val="single" w:sz="4" w:space="0" w:color="auto"/>
        <w:left w:val="single" w:sz="4" w:space="0" w:color="auto"/>
        <w:right w:val="single" w:sz="4" w:space="0" w:color="auto"/>
      </w:pBdr>
      <w:shd w:val="clear" w:color="auto" w:fill="FFFFFF"/>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1">
    <w:name w:val="xl9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2">
    <w:name w:val="xl92"/>
    <w:basedOn w:val="Normalny"/>
    <w:rsid w:val="00900BCE"/>
    <w:pPr>
      <w:widowControl/>
      <w:pBdr>
        <w:top w:val="single" w:sz="4" w:space="0" w:color="auto"/>
        <w:left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3">
    <w:name w:val="xl93"/>
    <w:basedOn w:val="Normalny"/>
    <w:rsid w:val="00900BCE"/>
    <w:pPr>
      <w:widowControl/>
      <w:pBdr>
        <w:top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4">
    <w:name w:val="xl94"/>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95">
    <w:name w:val="xl95"/>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96">
    <w:name w:val="xl9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7">
    <w:name w:val="xl97"/>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98">
    <w:name w:val="xl98"/>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9">
    <w:name w:val="xl9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0">
    <w:name w:val="xl100"/>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01">
    <w:name w:val="xl101"/>
    <w:basedOn w:val="Normalny"/>
    <w:rsid w:val="00900BCE"/>
    <w:pPr>
      <w:widowControl/>
      <w:pBdr>
        <w:top w:val="single" w:sz="4" w:space="0" w:color="auto"/>
        <w:lef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2">
    <w:name w:val="xl102"/>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3">
    <w:name w:val="xl103"/>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104">
    <w:name w:val="xl104"/>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5">
    <w:name w:val="xl105"/>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6">
    <w:name w:val="xl10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7">
    <w:name w:val="xl107"/>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8">
    <w:name w:val="xl108"/>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9">
    <w:name w:val="xl10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0">
    <w:name w:val="xl110"/>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11">
    <w:name w:val="xl11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2">
    <w:name w:val="xl112"/>
    <w:basedOn w:val="Normalny"/>
    <w:rsid w:val="00900BCE"/>
    <w:pPr>
      <w:widowControl/>
      <w:adjustRightInd/>
      <w:spacing w:before="100" w:beforeAutospacing="1" w:after="100" w:afterAutospacing="1" w:line="240" w:lineRule="auto"/>
      <w:jc w:val="right"/>
      <w:textAlignment w:val="auto"/>
    </w:pPr>
    <w:rPr>
      <w:rFonts w:ascii="Arial" w:eastAsia="Arial Unicode MS" w:hAnsi="Arial" w:cs="Arial"/>
      <w:sz w:val="24"/>
      <w:szCs w:val="24"/>
    </w:rPr>
  </w:style>
  <w:style w:type="paragraph" w:customStyle="1" w:styleId="xl113">
    <w:name w:val="xl113"/>
    <w:basedOn w:val="Normalny"/>
    <w:rsid w:val="00900BCE"/>
    <w:pPr>
      <w:widowControl/>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114">
    <w:name w:val="xl114"/>
    <w:basedOn w:val="Normalny"/>
    <w:rsid w:val="00900BCE"/>
    <w:pPr>
      <w:widowControl/>
      <w:pBdr>
        <w:top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5">
    <w:name w:val="xl115"/>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6">
    <w:name w:val="xl116"/>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7">
    <w:name w:val="xl11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character" w:styleId="Numerwiersza">
    <w:name w:val="line number"/>
    <w:unhideWhenUsed/>
    <w:rsid w:val="00900BCE"/>
  </w:style>
  <w:style w:type="character" w:customStyle="1" w:styleId="WW8Num1z0">
    <w:name w:val="WW8Num1z0"/>
    <w:rsid w:val="00900BCE"/>
    <w:rPr>
      <w:i w:val="0"/>
    </w:rPr>
  </w:style>
  <w:style w:type="character" w:customStyle="1" w:styleId="WW8Num1z2">
    <w:name w:val="WW8Num1z2"/>
    <w:rsid w:val="00900BCE"/>
    <w:rPr>
      <w:rFonts w:ascii="Wingdings" w:hAnsi="Wingdings"/>
      <w:i w:val="0"/>
    </w:rPr>
  </w:style>
  <w:style w:type="character" w:customStyle="1" w:styleId="WW8Num2z0">
    <w:name w:val="WW8Num2z0"/>
    <w:rsid w:val="00900BCE"/>
    <w:rPr>
      <w:rFonts w:ascii="Symbol" w:hAnsi="Symbol" w:cs="OpenSymbol"/>
    </w:rPr>
  </w:style>
  <w:style w:type="character" w:customStyle="1" w:styleId="WW8Num2z1">
    <w:name w:val="WW8Num2z1"/>
    <w:rsid w:val="00900BCE"/>
    <w:rPr>
      <w:rFonts w:ascii="OpenSymbol" w:hAnsi="OpenSymbol" w:cs="OpenSymbol"/>
    </w:rPr>
  </w:style>
  <w:style w:type="character" w:customStyle="1" w:styleId="Absatz-Standardschriftart">
    <w:name w:val="Absatz-Standardschriftart"/>
    <w:rsid w:val="00900BCE"/>
  </w:style>
  <w:style w:type="character" w:customStyle="1" w:styleId="WW-Absatz-Standardschriftart">
    <w:name w:val="WW-Absatz-Standardschriftart"/>
    <w:rsid w:val="00900BCE"/>
  </w:style>
  <w:style w:type="character" w:customStyle="1" w:styleId="Domylnaczcionkaakapitu1">
    <w:name w:val="Domyślna czcionka akapitu1"/>
    <w:rsid w:val="00900BCE"/>
  </w:style>
  <w:style w:type="character" w:customStyle="1" w:styleId="WW-Absatz-Standardschriftart1">
    <w:name w:val="WW-Absatz-Standardschriftart1"/>
    <w:rsid w:val="00900BCE"/>
  </w:style>
  <w:style w:type="character" w:customStyle="1" w:styleId="WW8Num3z0">
    <w:name w:val="WW8Num3z0"/>
    <w:rsid w:val="00900BCE"/>
    <w:rPr>
      <w:i w:val="0"/>
    </w:rPr>
  </w:style>
  <w:style w:type="character" w:customStyle="1" w:styleId="WW8Num3z2">
    <w:name w:val="WW8Num3z2"/>
    <w:rsid w:val="00900BCE"/>
    <w:rPr>
      <w:rFonts w:ascii="Wingdings" w:hAnsi="Wingdings"/>
      <w:i w:val="0"/>
    </w:rPr>
  </w:style>
  <w:style w:type="character" w:customStyle="1" w:styleId="Symbolewypunktowania">
    <w:name w:val="Symbole wypunktowania"/>
    <w:rsid w:val="00900BCE"/>
    <w:rPr>
      <w:rFonts w:ascii="OpenSymbol" w:eastAsia="OpenSymbol" w:hAnsi="OpenSymbol" w:cs="OpenSymbol"/>
    </w:rPr>
  </w:style>
  <w:style w:type="paragraph" w:customStyle="1" w:styleId="Nagwek20">
    <w:name w:val="Nagłówek2"/>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styleId="Lista">
    <w:name w:val="List"/>
    <w:basedOn w:val="Tekstpodstawowy"/>
    <w:rsid w:val="00900BCE"/>
    <w:pPr>
      <w:suppressAutoHyphens/>
      <w:adjustRightInd/>
      <w:spacing w:after="120" w:line="240" w:lineRule="auto"/>
      <w:jc w:val="left"/>
      <w:textAlignment w:val="auto"/>
    </w:pPr>
    <w:rPr>
      <w:rFonts w:ascii="Times New Roman" w:eastAsia="Lucida Sans Unicode" w:hAnsi="Times New Roman" w:cs="Tahoma"/>
      <w:b w:val="0"/>
      <w:i w:val="0"/>
      <w:snapToGrid/>
      <w:color w:val="auto"/>
      <w:kern w:val="1"/>
      <w:sz w:val="24"/>
      <w:szCs w:val="24"/>
    </w:rPr>
  </w:style>
  <w:style w:type="paragraph" w:customStyle="1" w:styleId="Podpis2">
    <w:name w:val="Podpis2"/>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Indeks">
    <w:name w:val="Indeks"/>
    <w:basedOn w:val="Normalny"/>
    <w:rsid w:val="00900BCE"/>
    <w:pPr>
      <w:suppressLineNumbers/>
      <w:suppressAutoHyphens/>
      <w:adjustRightInd/>
      <w:spacing w:line="240" w:lineRule="auto"/>
      <w:jc w:val="left"/>
      <w:textAlignment w:val="auto"/>
    </w:pPr>
    <w:rPr>
      <w:rFonts w:eastAsia="Lucida Sans Unicode" w:cs="Tahoma"/>
      <w:kern w:val="1"/>
      <w:sz w:val="24"/>
      <w:szCs w:val="24"/>
    </w:rPr>
  </w:style>
  <w:style w:type="paragraph" w:customStyle="1" w:styleId="Nagwek10">
    <w:name w:val="Nagłówek1"/>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customStyle="1" w:styleId="Podpis1">
    <w:name w:val="Podpis1"/>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Zawartotabeli">
    <w:name w:val="Zawartość tabeli"/>
    <w:basedOn w:val="Normalny"/>
    <w:rsid w:val="00900BCE"/>
    <w:pPr>
      <w:suppressLineNumbers/>
      <w:suppressAutoHyphens/>
      <w:adjustRightInd/>
      <w:spacing w:line="240" w:lineRule="auto"/>
      <w:jc w:val="left"/>
      <w:textAlignment w:val="auto"/>
    </w:pPr>
    <w:rPr>
      <w:rFonts w:eastAsia="Lucida Sans Unicode"/>
      <w:kern w:val="1"/>
      <w:sz w:val="24"/>
      <w:szCs w:val="24"/>
    </w:rPr>
  </w:style>
  <w:style w:type="paragraph" w:customStyle="1" w:styleId="Nagwektabeli">
    <w:name w:val="Nagłówek tabeli"/>
    <w:basedOn w:val="Zawartotabeli"/>
    <w:rsid w:val="00900BCE"/>
    <w:pPr>
      <w:jc w:val="center"/>
    </w:pPr>
    <w:rPr>
      <w:b/>
      <w:bCs/>
    </w:rPr>
  </w:style>
  <w:style w:type="paragraph" w:customStyle="1" w:styleId="8EAA14224D814626B5601D20B9208574">
    <w:name w:val="8EAA14224D814626B5601D20B9208574"/>
    <w:rsid w:val="00900BCE"/>
    <w:pPr>
      <w:spacing w:after="200" w:line="276" w:lineRule="auto"/>
    </w:pPr>
    <w:rPr>
      <w:rFonts w:ascii="Calibri" w:hAnsi="Calibri"/>
      <w:sz w:val="22"/>
      <w:szCs w:val="22"/>
    </w:rPr>
  </w:style>
  <w:style w:type="character" w:customStyle="1" w:styleId="msoins0">
    <w:name w:val="msoins"/>
    <w:rsid w:val="00900BCE"/>
  </w:style>
  <w:style w:type="paragraph" w:customStyle="1" w:styleId="Standard">
    <w:name w:val="Standard"/>
    <w:rsid w:val="00900BCE"/>
    <w:pPr>
      <w:suppressAutoHyphens/>
      <w:autoSpaceDN w:val="0"/>
    </w:pPr>
    <w:rPr>
      <w:kern w:val="3"/>
      <w:sz w:val="24"/>
      <w:szCs w:val="24"/>
    </w:rPr>
  </w:style>
  <w:style w:type="character" w:customStyle="1" w:styleId="Internetlink">
    <w:name w:val="Internet link"/>
    <w:rsid w:val="00900BCE"/>
    <w:rPr>
      <w:color w:val="0000FF"/>
      <w:u w:val="single" w:color="000000"/>
    </w:rPr>
  </w:style>
  <w:style w:type="character" w:customStyle="1" w:styleId="biggertext3">
    <w:name w:val="biggertext3"/>
    <w:rsid w:val="00900BCE"/>
    <w:rPr>
      <w:sz w:val="28"/>
      <w:szCs w:val="28"/>
    </w:rPr>
  </w:style>
  <w:style w:type="paragraph" w:customStyle="1" w:styleId="WW-Tekstpodstawowy2">
    <w:name w:val="WW-Tekst podstawowy 2"/>
    <w:basedOn w:val="Normalny"/>
    <w:rsid w:val="00900BCE"/>
    <w:pPr>
      <w:widowControl/>
      <w:suppressAutoHyphens/>
      <w:adjustRightInd/>
      <w:spacing w:line="240" w:lineRule="auto"/>
      <w:jc w:val="left"/>
      <w:textAlignment w:val="auto"/>
    </w:pPr>
    <w:rPr>
      <w:rFonts w:ascii="Arial" w:hAnsi="Arial"/>
      <w:sz w:val="22"/>
    </w:rPr>
  </w:style>
  <w:style w:type="character" w:customStyle="1" w:styleId="bodytextZnakZnak1">
    <w:name w:val="body text Znak Znak1"/>
    <w:locked/>
    <w:rsid w:val="00900BCE"/>
    <w:rPr>
      <w:sz w:val="24"/>
      <w:szCs w:val="24"/>
      <w:lang w:val="pl-PL" w:eastAsia="pl-PL" w:bidi="ar-SA"/>
    </w:rPr>
  </w:style>
  <w:style w:type="paragraph" w:styleId="Spistreci4">
    <w:name w:val="toc 4"/>
    <w:basedOn w:val="Normalny"/>
    <w:next w:val="Normalny"/>
    <w:autoRedefine/>
    <w:unhideWhenUsed/>
    <w:rsid w:val="00900BCE"/>
    <w:pPr>
      <w:widowControl/>
      <w:adjustRightInd/>
      <w:spacing w:after="100" w:line="276" w:lineRule="auto"/>
      <w:ind w:left="660"/>
      <w:jc w:val="left"/>
      <w:textAlignment w:val="auto"/>
    </w:pPr>
    <w:rPr>
      <w:rFonts w:ascii="Calibri" w:hAnsi="Calibri"/>
      <w:sz w:val="22"/>
      <w:szCs w:val="22"/>
    </w:rPr>
  </w:style>
  <w:style w:type="paragraph" w:styleId="Spistreci5">
    <w:name w:val="toc 5"/>
    <w:basedOn w:val="Normalny"/>
    <w:next w:val="Normalny"/>
    <w:autoRedefine/>
    <w:unhideWhenUsed/>
    <w:rsid w:val="00900BCE"/>
    <w:pPr>
      <w:widowControl/>
      <w:adjustRightInd/>
      <w:spacing w:after="100" w:line="276" w:lineRule="auto"/>
      <w:ind w:left="880"/>
      <w:jc w:val="left"/>
      <w:textAlignment w:val="auto"/>
    </w:pPr>
    <w:rPr>
      <w:rFonts w:ascii="Calibri" w:hAnsi="Calibri"/>
      <w:sz w:val="22"/>
      <w:szCs w:val="22"/>
    </w:rPr>
  </w:style>
  <w:style w:type="paragraph" w:styleId="Spistreci6">
    <w:name w:val="toc 6"/>
    <w:basedOn w:val="Normalny"/>
    <w:next w:val="Normalny"/>
    <w:autoRedefine/>
    <w:unhideWhenUsed/>
    <w:rsid w:val="00900BCE"/>
    <w:pPr>
      <w:widowControl/>
      <w:adjustRightInd/>
      <w:spacing w:after="100" w:line="276" w:lineRule="auto"/>
      <w:ind w:left="1100"/>
      <w:jc w:val="left"/>
      <w:textAlignment w:val="auto"/>
    </w:pPr>
    <w:rPr>
      <w:rFonts w:ascii="Calibri" w:hAnsi="Calibri"/>
      <w:sz w:val="22"/>
      <w:szCs w:val="22"/>
    </w:rPr>
  </w:style>
  <w:style w:type="paragraph" w:styleId="Spistreci7">
    <w:name w:val="toc 7"/>
    <w:basedOn w:val="Normalny"/>
    <w:next w:val="Normalny"/>
    <w:autoRedefine/>
    <w:unhideWhenUsed/>
    <w:rsid w:val="00900BCE"/>
    <w:pPr>
      <w:widowControl/>
      <w:adjustRightInd/>
      <w:spacing w:after="100" w:line="276" w:lineRule="auto"/>
      <w:ind w:left="1320"/>
      <w:jc w:val="left"/>
      <w:textAlignment w:val="auto"/>
    </w:pPr>
    <w:rPr>
      <w:rFonts w:ascii="Calibri" w:hAnsi="Calibri"/>
      <w:sz w:val="22"/>
      <w:szCs w:val="22"/>
    </w:rPr>
  </w:style>
  <w:style w:type="paragraph" w:styleId="Spistreci8">
    <w:name w:val="toc 8"/>
    <w:basedOn w:val="Normalny"/>
    <w:next w:val="Normalny"/>
    <w:autoRedefine/>
    <w:unhideWhenUsed/>
    <w:rsid w:val="00900BCE"/>
    <w:pPr>
      <w:widowControl/>
      <w:adjustRightInd/>
      <w:spacing w:after="100" w:line="276" w:lineRule="auto"/>
      <w:ind w:left="1540"/>
      <w:jc w:val="left"/>
      <w:textAlignment w:val="auto"/>
    </w:pPr>
    <w:rPr>
      <w:rFonts w:ascii="Calibri" w:hAnsi="Calibri"/>
      <w:sz w:val="22"/>
      <w:szCs w:val="22"/>
    </w:rPr>
  </w:style>
  <w:style w:type="paragraph" w:styleId="Spistreci9">
    <w:name w:val="toc 9"/>
    <w:basedOn w:val="Normalny"/>
    <w:next w:val="Normalny"/>
    <w:autoRedefine/>
    <w:unhideWhenUsed/>
    <w:rsid w:val="00900BCE"/>
    <w:pPr>
      <w:widowControl/>
      <w:adjustRightInd/>
      <w:spacing w:after="100" w:line="276" w:lineRule="auto"/>
      <w:ind w:left="1760"/>
      <w:jc w:val="left"/>
      <w:textAlignment w:val="auto"/>
    </w:pPr>
    <w:rPr>
      <w:rFonts w:ascii="Calibri" w:hAnsi="Calibri"/>
      <w:sz w:val="22"/>
      <w:szCs w:val="22"/>
    </w:rPr>
  </w:style>
  <w:style w:type="character" w:customStyle="1" w:styleId="Nagwek2Znak1">
    <w:name w:val="Nagłówek 2 Znak1"/>
    <w:aliases w:val="Nagłówek 2 Znak Znak"/>
    <w:locked/>
    <w:rsid w:val="00900BCE"/>
    <w:rPr>
      <w:rFonts w:ascii="Arial" w:hAnsi="Arial" w:cs="Arial"/>
      <w:b/>
      <w:bCs/>
      <w:i/>
      <w:iCs/>
      <w:sz w:val="28"/>
      <w:szCs w:val="28"/>
    </w:rPr>
  </w:style>
  <w:style w:type="paragraph" w:customStyle="1" w:styleId="Prambule">
    <w:name w:val="Préambule"/>
    <w:basedOn w:val="Normalny"/>
    <w:rsid w:val="00900BCE"/>
    <w:pPr>
      <w:keepLines/>
      <w:widowControl/>
      <w:numPr>
        <w:numId w:val="1"/>
      </w:numPr>
      <w:tabs>
        <w:tab w:val="num" w:pos="709"/>
      </w:tabs>
      <w:adjustRightInd/>
      <w:spacing w:before="120" w:after="120" w:line="240" w:lineRule="auto"/>
      <w:ind w:left="709" w:hanging="709"/>
      <w:textAlignment w:val="auto"/>
    </w:pPr>
    <w:rPr>
      <w:rFonts w:ascii="Arial" w:hAnsi="Arial"/>
      <w:sz w:val="22"/>
    </w:rPr>
  </w:style>
  <w:style w:type="character" w:customStyle="1" w:styleId="WW8Num4z0">
    <w:name w:val="WW8Num4z0"/>
    <w:rsid w:val="00900BCE"/>
    <w:rPr>
      <w:rFonts w:ascii="Symbol" w:hAnsi="Symbol"/>
    </w:rPr>
  </w:style>
  <w:style w:type="character" w:customStyle="1" w:styleId="WW8Num5z0">
    <w:name w:val="WW8Num5z0"/>
    <w:rsid w:val="00900BCE"/>
    <w:rPr>
      <w:rFonts w:ascii="Symbol" w:hAnsi="Symbol"/>
      <w:b/>
      <w:i w:val="0"/>
    </w:rPr>
  </w:style>
  <w:style w:type="character" w:customStyle="1" w:styleId="WW8Num6z1">
    <w:name w:val="WW8Num6z1"/>
    <w:rsid w:val="00900BCE"/>
    <w:rPr>
      <w:rFonts w:cs="Arial"/>
      <w:b/>
    </w:rPr>
  </w:style>
  <w:style w:type="character" w:customStyle="1" w:styleId="WW8Num6z2">
    <w:name w:val="WW8Num6z2"/>
    <w:rsid w:val="00900BCE"/>
    <w:rPr>
      <w:rFonts w:ascii="Arial" w:hAnsi="Arial" w:cs="Arial"/>
      <w:b w:val="0"/>
    </w:rPr>
  </w:style>
  <w:style w:type="character" w:customStyle="1" w:styleId="WW8Num7z1">
    <w:name w:val="WW8Num7z1"/>
    <w:rsid w:val="00900BCE"/>
    <w:rPr>
      <w:rFonts w:cs="Arial"/>
      <w:b/>
    </w:rPr>
  </w:style>
  <w:style w:type="character" w:customStyle="1" w:styleId="WW8Num7z2">
    <w:name w:val="WW8Num7z2"/>
    <w:rsid w:val="00900BCE"/>
    <w:rPr>
      <w:rFonts w:ascii="Arial" w:hAnsi="Arial" w:cs="Arial"/>
      <w:b w:val="0"/>
    </w:rPr>
  </w:style>
  <w:style w:type="character" w:customStyle="1" w:styleId="WW8Num10z0">
    <w:name w:val="WW8Num10z0"/>
    <w:rsid w:val="00900BCE"/>
    <w:rPr>
      <w:rFonts w:ascii="Times New Roman" w:eastAsia="Times New Roman" w:hAnsi="Times New Roman" w:cs="Times New Roman"/>
    </w:rPr>
  </w:style>
  <w:style w:type="character" w:customStyle="1" w:styleId="WW8Num10z1">
    <w:name w:val="WW8Num10z1"/>
    <w:rsid w:val="00900BCE"/>
    <w:rPr>
      <w:rFonts w:ascii="Courier New" w:hAnsi="Courier New"/>
    </w:rPr>
  </w:style>
  <w:style w:type="character" w:customStyle="1" w:styleId="WW8Num10z2">
    <w:name w:val="WW8Num10z2"/>
    <w:rsid w:val="00900BCE"/>
    <w:rPr>
      <w:rFonts w:ascii="Wingdings" w:hAnsi="Wingdings"/>
    </w:rPr>
  </w:style>
  <w:style w:type="character" w:customStyle="1" w:styleId="WW8Num10z3">
    <w:name w:val="WW8Num10z3"/>
    <w:rsid w:val="00900BCE"/>
    <w:rPr>
      <w:rFonts w:ascii="Symbol" w:hAnsi="Symbol"/>
    </w:rPr>
  </w:style>
  <w:style w:type="character" w:customStyle="1" w:styleId="WW8Num11z0">
    <w:name w:val="WW8Num11z0"/>
    <w:rsid w:val="00900BCE"/>
    <w:rPr>
      <w:b w:val="0"/>
    </w:rPr>
  </w:style>
  <w:style w:type="character" w:customStyle="1" w:styleId="WW8Num12z0">
    <w:name w:val="WW8Num12z0"/>
    <w:rsid w:val="00900BCE"/>
    <w:rPr>
      <w:rFonts w:ascii="ErasPl Book" w:hAnsi="ErasPl Book"/>
      <w:b w:val="0"/>
      <w:i w:val="0"/>
      <w:u w:val="none"/>
    </w:rPr>
  </w:style>
  <w:style w:type="character" w:customStyle="1" w:styleId="WW8Num16z0">
    <w:name w:val="WW8Num16z0"/>
    <w:rsid w:val="00900BCE"/>
    <w:rPr>
      <w:rFonts w:ascii="Times New Roman" w:eastAsia="Times New Roman" w:hAnsi="Times New Roman" w:cs="Times New Roman"/>
    </w:rPr>
  </w:style>
  <w:style w:type="character" w:customStyle="1" w:styleId="WW8Num16z1">
    <w:name w:val="WW8Num16z1"/>
    <w:rsid w:val="00900BCE"/>
    <w:rPr>
      <w:rFonts w:ascii="Courier New" w:hAnsi="Courier New"/>
    </w:rPr>
  </w:style>
  <w:style w:type="character" w:customStyle="1" w:styleId="WW8Num16z2">
    <w:name w:val="WW8Num16z2"/>
    <w:rsid w:val="00900BCE"/>
    <w:rPr>
      <w:rFonts w:ascii="Wingdings" w:hAnsi="Wingdings"/>
    </w:rPr>
  </w:style>
  <w:style w:type="character" w:customStyle="1" w:styleId="WW8Num16z3">
    <w:name w:val="WW8Num16z3"/>
    <w:rsid w:val="00900BCE"/>
    <w:rPr>
      <w:rFonts w:ascii="Symbol" w:hAnsi="Symbol"/>
    </w:rPr>
  </w:style>
  <w:style w:type="character" w:customStyle="1" w:styleId="WW8Num18z1">
    <w:name w:val="WW8Num18z1"/>
    <w:rsid w:val="00900BCE"/>
    <w:rPr>
      <w:rFonts w:cs="Arial"/>
      <w:b/>
    </w:rPr>
  </w:style>
  <w:style w:type="character" w:customStyle="1" w:styleId="WW8Num18z2">
    <w:name w:val="WW8Num18z2"/>
    <w:rsid w:val="00900BCE"/>
    <w:rPr>
      <w:rFonts w:cs="Arial"/>
      <w:b w:val="0"/>
    </w:rPr>
  </w:style>
  <w:style w:type="character" w:customStyle="1" w:styleId="WW8Num21z0">
    <w:name w:val="WW8Num21z0"/>
    <w:rsid w:val="00900BCE"/>
    <w:rPr>
      <w:rFonts w:cs="ErasPl Book"/>
      <w:b w:val="0"/>
    </w:rPr>
  </w:style>
  <w:style w:type="character" w:customStyle="1" w:styleId="WW8Num22z0">
    <w:name w:val="WW8Num22z0"/>
    <w:rsid w:val="00900BCE"/>
    <w:rPr>
      <w:rFonts w:ascii="Arial" w:hAnsi="Arial"/>
      <w:b w:val="0"/>
      <w:i w:val="0"/>
    </w:rPr>
  </w:style>
  <w:style w:type="character" w:customStyle="1" w:styleId="WW8Num23z0">
    <w:name w:val="WW8Num23z0"/>
    <w:rsid w:val="00900BCE"/>
    <w:rPr>
      <w:rFonts w:ascii="Arial" w:hAnsi="Arial"/>
      <w:b w:val="0"/>
      <w:i w:val="0"/>
    </w:rPr>
  </w:style>
  <w:style w:type="character" w:customStyle="1" w:styleId="Znakiprzypiswkocowych">
    <w:name w:val="Znaki przypisów końcowych"/>
    <w:rsid w:val="00900BCE"/>
    <w:rPr>
      <w:vertAlign w:val="superscript"/>
    </w:rPr>
  </w:style>
  <w:style w:type="character" w:customStyle="1" w:styleId="StylOdwoanieprzypisukocowego11pt">
    <w:name w:val="Styl Odwołanie przypisu końcowego + 11 pt"/>
    <w:rsid w:val="00900BCE"/>
    <w:rPr>
      <w:rFonts w:ascii="ErasPl Book" w:hAnsi="ErasPl Book"/>
      <w:b/>
      <w:bCs/>
      <w:position w:val="0"/>
      <w:sz w:val="24"/>
      <w:szCs w:val="20"/>
      <w:vertAlign w:val="baseline"/>
    </w:rPr>
  </w:style>
  <w:style w:type="paragraph" w:customStyle="1" w:styleId="Tekstpodstawowywcity21">
    <w:name w:val="Tekst podstawowy wcięty 21"/>
    <w:basedOn w:val="Normalny"/>
    <w:rsid w:val="00900BCE"/>
    <w:pPr>
      <w:widowControl/>
      <w:suppressAutoHyphens/>
      <w:adjustRightInd/>
      <w:spacing w:line="240" w:lineRule="auto"/>
      <w:ind w:left="360" w:hanging="180"/>
      <w:jc w:val="left"/>
      <w:textAlignment w:val="auto"/>
    </w:pPr>
    <w:rPr>
      <w:color w:val="FF0000"/>
      <w:sz w:val="24"/>
      <w:szCs w:val="24"/>
      <w:lang w:eastAsia="ar-SA"/>
    </w:rPr>
  </w:style>
  <w:style w:type="paragraph" w:customStyle="1" w:styleId="Tekstpodstawowy31">
    <w:name w:val="Tekst podstawowy 31"/>
    <w:basedOn w:val="Normalny"/>
    <w:rsid w:val="00900BCE"/>
    <w:pPr>
      <w:widowControl/>
      <w:suppressAutoHyphens/>
      <w:adjustRightInd/>
      <w:spacing w:line="240" w:lineRule="auto"/>
      <w:textAlignment w:val="auto"/>
    </w:pPr>
    <w:rPr>
      <w:rFonts w:ascii="Arial" w:hAnsi="Arial" w:cs="Arial"/>
      <w:b/>
      <w:bCs/>
      <w:iCs/>
      <w:sz w:val="24"/>
      <w:szCs w:val="24"/>
      <w:lang w:eastAsia="ar-SA"/>
    </w:rPr>
  </w:style>
  <w:style w:type="paragraph" w:customStyle="1" w:styleId="styl0">
    <w:name w:val="styl0"/>
    <w:basedOn w:val="Normalny"/>
    <w:rsid w:val="00900BCE"/>
    <w:pPr>
      <w:widowControl/>
      <w:tabs>
        <w:tab w:val="center" w:pos="4536"/>
        <w:tab w:val="right" w:pos="9072"/>
      </w:tabs>
      <w:suppressAutoHyphens/>
      <w:adjustRightInd/>
      <w:spacing w:line="240" w:lineRule="auto"/>
      <w:textAlignment w:val="auto"/>
    </w:pPr>
    <w:rPr>
      <w:sz w:val="24"/>
      <w:lang w:eastAsia="ar-SA"/>
    </w:rPr>
  </w:style>
  <w:style w:type="paragraph" w:customStyle="1" w:styleId="Tekstpodstawowy22">
    <w:name w:val="Tekst podstawowy 22"/>
    <w:basedOn w:val="Normalny"/>
    <w:rsid w:val="00900BCE"/>
    <w:pPr>
      <w:widowControl/>
      <w:tabs>
        <w:tab w:val="center" w:pos="4536"/>
        <w:tab w:val="right" w:pos="9072"/>
      </w:tabs>
      <w:suppressAutoHyphens/>
      <w:adjustRightInd/>
      <w:spacing w:before="120" w:line="240" w:lineRule="auto"/>
      <w:ind w:right="-57"/>
      <w:textAlignment w:val="auto"/>
    </w:pPr>
    <w:rPr>
      <w:b/>
      <w:color w:val="000000"/>
      <w:sz w:val="24"/>
      <w:lang w:eastAsia="ar-SA"/>
    </w:rPr>
  </w:style>
  <w:style w:type="paragraph" w:customStyle="1" w:styleId="Lista21">
    <w:name w:val="Lista 21"/>
    <w:basedOn w:val="Normalny"/>
    <w:rsid w:val="00900BCE"/>
    <w:pPr>
      <w:widowControl/>
      <w:suppressAutoHyphens/>
      <w:adjustRightInd/>
      <w:spacing w:line="240" w:lineRule="auto"/>
      <w:ind w:left="566" w:hanging="283"/>
      <w:jc w:val="left"/>
      <w:textAlignment w:val="auto"/>
    </w:pPr>
    <w:rPr>
      <w:rFonts w:ascii="ErasPl Book" w:hAnsi="ErasPl Book"/>
      <w:sz w:val="24"/>
      <w:szCs w:val="24"/>
      <w:lang w:eastAsia="ar-SA"/>
    </w:rPr>
  </w:style>
  <w:style w:type="paragraph" w:customStyle="1" w:styleId="Lista31">
    <w:name w:val="Lista 31"/>
    <w:basedOn w:val="Normalny"/>
    <w:rsid w:val="00900BCE"/>
    <w:pPr>
      <w:widowControl/>
      <w:suppressAutoHyphens/>
      <w:adjustRightInd/>
      <w:spacing w:line="240" w:lineRule="auto"/>
      <w:ind w:left="849" w:hanging="283"/>
      <w:jc w:val="left"/>
      <w:textAlignment w:val="auto"/>
    </w:pPr>
    <w:rPr>
      <w:rFonts w:ascii="ErasPl Book" w:hAnsi="ErasPl Book"/>
      <w:sz w:val="24"/>
      <w:szCs w:val="24"/>
      <w:lang w:eastAsia="ar-SA"/>
    </w:rPr>
  </w:style>
  <w:style w:type="paragraph" w:customStyle="1" w:styleId="Lista41">
    <w:name w:val="Lista 41"/>
    <w:basedOn w:val="Normalny"/>
    <w:rsid w:val="00900BCE"/>
    <w:pPr>
      <w:widowControl/>
      <w:suppressAutoHyphens/>
      <w:adjustRightInd/>
      <w:spacing w:line="240" w:lineRule="auto"/>
      <w:ind w:left="1132" w:hanging="283"/>
      <w:jc w:val="left"/>
      <w:textAlignment w:val="auto"/>
    </w:pPr>
    <w:rPr>
      <w:rFonts w:ascii="ErasPl Book" w:hAnsi="ErasPl Book"/>
      <w:sz w:val="24"/>
      <w:szCs w:val="24"/>
      <w:lang w:eastAsia="ar-SA"/>
    </w:rPr>
  </w:style>
  <w:style w:type="paragraph" w:customStyle="1" w:styleId="Lista51">
    <w:name w:val="Lista 51"/>
    <w:basedOn w:val="Normalny"/>
    <w:rsid w:val="00900BCE"/>
    <w:pPr>
      <w:widowControl/>
      <w:suppressAutoHyphens/>
      <w:adjustRightInd/>
      <w:spacing w:line="240" w:lineRule="auto"/>
      <w:ind w:left="1415" w:hanging="283"/>
      <w:jc w:val="left"/>
      <w:textAlignment w:val="auto"/>
    </w:pPr>
    <w:rPr>
      <w:rFonts w:ascii="ErasPl Book" w:hAnsi="ErasPl Book"/>
      <w:sz w:val="24"/>
      <w:szCs w:val="24"/>
      <w:lang w:eastAsia="ar-SA"/>
    </w:rPr>
  </w:style>
  <w:style w:type="paragraph" w:customStyle="1" w:styleId="Zwrotpoegnalny1">
    <w:name w:val="Zwrot pożegnalny1"/>
    <w:basedOn w:val="Normalny"/>
    <w:rsid w:val="00900BCE"/>
    <w:pPr>
      <w:widowControl/>
      <w:suppressAutoHyphens/>
      <w:adjustRightInd/>
      <w:spacing w:line="240" w:lineRule="auto"/>
      <w:ind w:left="4252"/>
      <w:jc w:val="left"/>
      <w:textAlignment w:val="auto"/>
    </w:pPr>
    <w:rPr>
      <w:rFonts w:ascii="ErasPl Book" w:hAnsi="ErasPl Book"/>
      <w:sz w:val="24"/>
      <w:szCs w:val="24"/>
      <w:lang w:eastAsia="ar-SA"/>
    </w:rPr>
  </w:style>
  <w:style w:type="paragraph" w:customStyle="1" w:styleId="Listapunktowana31">
    <w:name w:val="Lista punktowana 31"/>
    <w:basedOn w:val="Normalny"/>
    <w:rsid w:val="00900BCE"/>
    <w:pPr>
      <w:widowControl/>
      <w:tabs>
        <w:tab w:val="num" w:pos="360"/>
      </w:tabs>
      <w:suppressAutoHyphens/>
      <w:adjustRightInd/>
      <w:spacing w:line="240" w:lineRule="auto"/>
      <w:ind w:left="360" w:hanging="360"/>
      <w:jc w:val="left"/>
      <w:textAlignment w:val="auto"/>
    </w:pPr>
    <w:rPr>
      <w:rFonts w:ascii="ErasPl Book" w:hAnsi="ErasPl Book"/>
      <w:sz w:val="24"/>
      <w:szCs w:val="24"/>
      <w:lang w:eastAsia="ar-SA"/>
    </w:rPr>
  </w:style>
  <w:style w:type="paragraph" w:customStyle="1" w:styleId="Listapunktowana41">
    <w:name w:val="Lista punktowana 41"/>
    <w:basedOn w:val="Normalny"/>
    <w:rsid w:val="00900BCE"/>
    <w:pPr>
      <w:widowControl/>
      <w:tabs>
        <w:tab w:val="num" w:pos="720"/>
      </w:tabs>
      <w:suppressAutoHyphens/>
      <w:adjustRightInd/>
      <w:spacing w:line="240" w:lineRule="auto"/>
      <w:ind w:left="720" w:hanging="360"/>
      <w:jc w:val="left"/>
      <w:textAlignment w:val="auto"/>
    </w:pPr>
    <w:rPr>
      <w:rFonts w:ascii="ErasPl Book" w:hAnsi="ErasPl Book"/>
      <w:sz w:val="24"/>
      <w:szCs w:val="24"/>
      <w:lang w:eastAsia="ar-SA"/>
    </w:rPr>
  </w:style>
  <w:style w:type="paragraph" w:customStyle="1" w:styleId="Listapunktowana51">
    <w:name w:val="Lista punktowana 51"/>
    <w:basedOn w:val="Normalny"/>
    <w:rsid w:val="00900BCE"/>
    <w:pPr>
      <w:widowControl/>
      <w:tabs>
        <w:tab w:val="num" w:pos="360"/>
      </w:tabs>
      <w:suppressAutoHyphens/>
      <w:adjustRightInd/>
      <w:spacing w:line="240" w:lineRule="auto"/>
      <w:jc w:val="left"/>
      <w:textAlignment w:val="auto"/>
    </w:pPr>
    <w:rPr>
      <w:rFonts w:ascii="ErasPl Book" w:hAnsi="ErasPl Book"/>
      <w:sz w:val="24"/>
      <w:szCs w:val="24"/>
      <w:lang w:eastAsia="ar-SA"/>
    </w:rPr>
  </w:style>
  <w:style w:type="paragraph" w:customStyle="1" w:styleId="Lista-kontynuacja1">
    <w:name w:val="Lista - kontynuacja1"/>
    <w:basedOn w:val="Normalny"/>
    <w:rsid w:val="00900BCE"/>
    <w:pPr>
      <w:widowControl/>
      <w:suppressAutoHyphens/>
      <w:adjustRightInd/>
      <w:spacing w:after="120" w:line="240" w:lineRule="auto"/>
      <w:ind w:left="283"/>
      <w:jc w:val="left"/>
      <w:textAlignment w:val="auto"/>
    </w:pPr>
    <w:rPr>
      <w:rFonts w:ascii="ErasPl Book" w:hAnsi="ErasPl Book"/>
      <w:sz w:val="24"/>
      <w:szCs w:val="24"/>
      <w:lang w:eastAsia="ar-SA"/>
    </w:rPr>
  </w:style>
  <w:style w:type="paragraph" w:customStyle="1" w:styleId="Lista-kontynuacja21">
    <w:name w:val="Lista - kontynuacja 21"/>
    <w:basedOn w:val="Normalny"/>
    <w:rsid w:val="00900BCE"/>
    <w:pPr>
      <w:widowControl/>
      <w:suppressAutoHyphens/>
      <w:adjustRightInd/>
      <w:spacing w:after="120" w:line="240" w:lineRule="auto"/>
      <w:ind w:left="566"/>
      <w:jc w:val="left"/>
      <w:textAlignment w:val="auto"/>
    </w:pPr>
    <w:rPr>
      <w:rFonts w:ascii="ErasPl Book" w:hAnsi="ErasPl Book"/>
      <w:sz w:val="24"/>
      <w:szCs w:val="24"/>
      <w:lang w:eastAsia="ar-SA"/>
    </w:rPr>
  </w:style>
  <w:style w:type="paragraph" w:customStyle="1" w:styleId="Lista-kontynuacja31">
    <w:name w:val="Lista - kontynuacja 31"/>
    <w:basedOn w:val="Normalny"/>
    <w:rsid w:val="00900BCE"/>
    <w:pPr>
      <w:widowControl/>
      <w:suppressAutoHyphens/>
      <w:adjustRightInd/>
      <w:spacing w:after="120" w:line="240" w:lineRule="auto"/>
      <w:ind w:left="849"/>
      <w:jc w:val="left"/>
      <w:textAlignment w:val="auto"/>
    </w:pPr>
    <w:rPr>
      <w:rFonts w:ascii="ErasPl Book" w:hAnsi="ErasPl Book"/>
      <w:sz w:val="24"/>
      <w:szCs w:val="24"/>
      <w:lang w:eastAsia="ar-SA"/>
    </w:rPr>
  </w:style>
  <w:style w:type="paragraph" w:customStyle="1" w:styleId="Lista-kontynuacja41">
    <w:name w:val="Lista - kontynuacja 41"/>
    <w:basedOn w:val="Normalny"/>
    <w:rsid w:val="00900BCE"/>
    <w:pPr>
      <w:widowControl/>
      <w:suppressAutoHyphens/>
      <w:adjustRightInd/>
      <w:spacing w:after="120" w:line="240" w:lineRule="auto"/>
      <w:ind w:left="1132"/>
      <w:jc w:val="left"/>
      <w:textAlignment w:val="auto"/>
    </w:pPr>
    <w:rPr>
      <w:rFonts w:ascii="ErasPl Book" w:hAnsi="ErasPl Book"/>
      <w:sz w:val="24"/>
      <w:szCs w:val="24"/>
      <w:lang w:eastAsia="ar-SA"/>
    </w:rPr>
  </w:style>
  <w:style w:type="paragraph" w:customStyle="1" w:styleId="Lista-kontynuacja51">
    <w:name w:val="Lista - kontynuacja 51"/>
    <w:basedOn w:val="Normalny"/>
    <w:rsid w:val="00900BCE"/>
    <w:pPr>
      <w:widowControl/>
      <w:suppressAutoHyphens/>
      <w:adjustRightInd/>
      <w:spacing w:after="120" w:line="240" w:lineRule="auto"/>
      <w:ind w:left="1415"/>
      <w:jc w:val="left"/>
      <w:textAlignment w:val="auto"/>
    </w:pPr>
    <w:rPr>
      <w:rFonts w:ascii="ErasPl Book" w:hAnsi="ErasPl Book"/>
      <w:sz w:val="24"/>
      <w:szCs w:val="24"/>
      <w:lang w:eastAsia="ar-SA"/>
    </w:rPr>
  </w:style>
  <w:style w:type="paragraph" w:customStyle="1" w:styleId="Legenda1">
    <w:name w:val="Legenda1"/>
    <w:basedOn w:val="Normalny"/>
    <w:next w:val="Normalny"/>
    <w:rsid w:val="00900BCE"/>
    <w:pPr>
      <w:widowControl/>
      <w:suppressAutoHyphens/>
      <w:adjustRightInd/>
      <w:spacing w:before="120" w:after="120" w:line="240" w:lineRule="auto"/>
      <w:jc w:val="left"/>
      <w:textAlignment w:val="auto"/>
    </w:pPr>
    <w:rPr>
      <w:rFonts w:ascii="ErasPl Book" w:hAnsi="ErasPl Book"/>
      <w:b/>
      <w:bCs/>
      <w:lang w:eastAsia="ar-SA"/>
    </w:rPr>
  </w:style>
  <w:style w:type="paragraph" w:styleId="Podpis">
    <w:name w:val="Signature"/>
    <w:basedOn w:val="Normalny"/>
    <w:link w:val="PodpisZnak"/>
    <w:rsid w:val="00900BCE"/>
    <w:pPr>
      <w:widowControl/>
      <w:suppressAutoHyphens/>
      <w:adjustRightInd/>
      <w:spacing w:line="240" w:lineRule="auto"/>
      <w:ind w:left="4252"/>
      <w:jc w:val="left"/>
      <w:textAlignment w:val="auto"/>
    </w:pPr>
    <w:rPr>
      <w:rFonts w:ascii="ErasPl Book" w:hAnsi="ErasPl Book"/>
      <w:sz w:val="24"/>
      <w:szCs w:val="24"/>
      <w:lang w:val="x-none" w:eastAsia="ar-SA"/>
    </w:rPr>
  </w:style>
  <w:style w:type="character" w:customStyle="1" w:styleId="PodpisZnak">
    <w:name w:val="Podpis Znak"/>
    <w:link w:val="Podpis"/>
    <w:rsid w:val="00900BCE"/>
    <w:rPr>
      <w:rFonts w:ascii="ErasPl Book" w:hAnsi="ErasPl Book"/>
      <w:sz w:val="24"/>
      <w:szCs w:val="24"/>
      <w:lang w:val="x-none" w:eastAsia="ar-SA"/>
    </w:rPr>
  </w:style>
  <w:style w:type="paragraph" w:customStyle="1" w:styleId="Wcicienormalne1">
    <w:name w:val="Wcięcie normalne1"/>
    <w:basedOn w:val="Normalny"/>
    <w:rsid w:val="00900BCE"/>
    <w:pPr>
      <w:widowControl/>
      <w:suppressAutoHyphens/>
      <w:adjustRightInd/>
      <w:spacing w:line="240" w:lineRule="auto"/>
      <w:ind w:left="708"/>
      <w:jc w:val="left"/>
      <w:textAlignment w:val="auto"/>
    </w:pPr>
    <w:rPr>
      <w:rFonts w:ascii="ErasPl Book" w:hAnsi="ErasPl Book"/>
      <w:sz w:val="24"/>
      <w:szCs w:val="24"/>
      <w:lang w:eastAsia="ar-SA"/>
    </w:rPr>
  </w:style>
  <w:style w:type="paragraph" w:customStyle="1" w:styleId="Skrconyadreszwrotny">
    <w:name w:val="Skrócony adres zwrotny"/>
    <w:basedOn w:val="Normalny"/>
    <w:rsid w:val="00900BCE"/>
    <w:pPr>
      <w:widowControl/>
      <w:suppressAutoHyphens/>
      <w:adjustRightInd/>
      <w:spacing w:line="240" w:lineRule="auto"/>
      <w:jc w:val="left"/>
      <w:textAlignment w:val="auto"/>
    </w:pPr>
    <w:rPr>
      <w:rFonts w:ascii="ErasPl Book" w:hAnsi="ErasPl Book"/>
      <w:sz w:val="24"/>
      <w:szCs w:val="24"/>
      <w:lang w:eastAsia="ar-SA"/>
    </w:rPr>
  </w:style>
  <w:style w:type="paragraph" w:styleId="Bezodstpw">
    <w:name w:val="No Spacing"/>
    <w:uiPriority w:val="1"/>
    <w:qFormat/>
    <w:rsid w:val="00900BCE"/>
    <w:rPr>
      <w:rFonts w:ascii="Calibri" w:eastAsia="Calibri" w:hAnsi="Calibri"/>
      <w:sz w:val="22"/>
      <w:szCs w:val="22"/>
      <w:lang w:eastAsia="en-US"/>
    </w:rPr>
  </w:style>
  <w:style w:type="paragraph" w:styleId="HTML-wstpniesformatowany">
    <w:name w:val="HTML Preformatted"/>
    <w:basedOn w:val="Normalny"/>
    <w:link w:val="HTML-wstpniesformatowanyZnak"/>
    <w:uiPriority w:val="99"/>
    <w:unhideWhenUsed/>
    <w:rsid w:val="00900B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rPr>
  </w:style>
  <w:style w:type="character" w:customStyle="1" w:styleId="HTML-wstpniesformatowanyZnak">
    <w:name w:val="HTML - wstępnie sformatowany Znak"/>
    <w:link w:val="HTML-wstpniesformatowany"/>
    <w:uiPriority w:val="99"/>
    <w:rsid w:val="00900BCE"/>
    <w:rPr>
      <w:rFonts w:ascii="Courier New" w:hAnsi="Courier New" w:cs="Courier New"/>
    </w:rPr>
  </w:style>
  <w:style w:type="numbering" w:customStyle="1" w:styleId="Bezlisty2">
    <w:name w:val="Bez listy2"/>
    <w:next w:val="Bezlisty"/>
    <w:uiPriority w:val="99"/>
    <w:semiHidden/>
    <w:unhideWhenUsed/>
    <w:rsid w:val="00900BCE"/>
  </w:style>
  <w:style w:type="paragraph" w:customStyle="1" w:styleId="IIUstp">
    <w:name w:val="II Ustęp"/>
    <w:basedOn w:val="Normalny"/>
    <w:rsid w:val="00900BCE"/>
    <w:pPr>
      <w:numPr>
        <w:numId w:val="14"/>
      </w:numPr>
      <w:adjustRightInd/>
      <w:spacing w:after="120" w:line="240" w:lineRule="auto"/>
      <w:textAlignment w:val="auto"/>
    </w:pPr>
    <w:rPr>
      <w:rFonts w:ascii="Arial" w:hAnsi="Arial" w:cs="Arial"/>
      <w:sz w:val="22"/>
      <w:szCs w:val="22"/>
    </w:rPr>
  </w:style>
  <w:style w:type="paragraph" w:styleId="Podtytu">
    <w:name w:val="Subtitle"/>
    <w:basedOn w:val="Normalny"/>
    <w:link w:val="PodtytuZnak"/>
    <w:qFormat/>
    <w:locked/>
    <w:rsid w:val="00EF7837"/>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EF7837"/>
    <w:rPr>
      <w:b/>
      <w:sz w:val="28"/>
    </w:rPr>
  </w:style>
  <w:style w:type="table" w:customStyle="1" w:styleId="Jasnecieniowanieakcent11">
    <w:name w:val="Jasne cieniowanie — akcent 11"/>
    <w:basedOn w:val="Standardowy"/>
    <w:uiPriority w:val="60"/>
    <w:rsid w:val="005B044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DeltaViewInsertion">
    <w:name w:val="DeltaView Insertion"/>
    <w:rsid w:val="00DD65D5"/>
    <w:rPr>
      <w:b/>
      <w:i/>
      <w:spacing w:val="0"/>
    </w:rPr>
  </w:style>
  <w:style w:type="paragraph" w:customStyle="1" w:styleId="Tiret0">
    <w:name w:val="Tiret 0"/>
    <w:basedOn w:val="Normalny"/>
    <w:rsid w:val="00DD65D5"/>
    <w:pPr>
      <w:widowControl/>
      <w:numPr>
        <w:numId w:val="15"/>
      </w:numPr>
      <w:adjustRightInd/>
      <w:spacing w:before="120" w:after="120" w:line="240" w:lineRule="auto"/>
      <w:textAlignment w:val="auto"/>
    </w:pPr>
    <w:rPr>
      <w:rFonts w:eastAsia="Calibri"/>
      <w:sz w:val="24"/>
      <w:szCs w:val="22"/>
      <w:lang w:eastAsia="en-GB"/>
    </w:rPr>
  </w:style>
  <w:style w:type="paragraph" w:customStyle="1" w:styleId="Tiret1">
    <w:name w:val="Tiret 1"/>
    <w:basedOn w:val="Normalny"/>
    <w:rsid w:val="00DD65D5"/>
    <w:pPr>
      <w:widowControl/>
      <w:numPr>
        <w:numId w:val="16"/>
      </w:numPr>
      <w:adjustRightInd/>
      <w:spacing w:before="120" w:after="120" w:line="240" w:lineRule="auto"/>
      <w:textAlignment w:val="auto"/>
    </w:pPr>
    <w:rPr>
      <w:rFonts w:eastAsia="Calibri"/>
      <w:sz w:val="24"/>
      <w:szCs w:val="22"/>
      <w:lang w:eastAsia="en-GB"/>
    </w:rPr>
  </w:style>
  <w:style w:type="paragraph" w:customStyle="1" w:styleId="NumPar1">
    <w:name w:val="NumPar 1"/>
    <w:basedOn w:val="Normalny"/>
    <w:next w:val="Normalny"/>
    <w:rsid w:val="00DD65D5"/>
    <w:pPr>
      <w:widowControl/>
      <w:numPr>
        <w:numId w:val="17"/>
      </w:numPr>
      <w:adjustRightInd/>
      <w:spacing w:before="120" w:after="120" w:line="240" w:lineRule="auto"/>
      <w:textAlignment w:val="auto"/>
    </w:pPr>
    <w:rPr>
      <w:rFonts w:eastAsia="Calibri"/>
      <w:sz w:val="24"/>
      <w:szCs w:val="22"/>
      <w:lang w:eastAsia="en-GB"/>
    </w:rPr>
  </w:style>
  <w:style w:type="paragraph" w:customStyle="1" w:styleId="NumPar2">
    <w:name w:val="NumPar 2"/>
    <w:basedOn w:val="Normalny"/>
    <w:next w:val="Normalny"/>
    <w:rsid w:val="00DD65D5"/>
    <w:pPr>
      <w:widowControl/>
      <w:numPr>
        <w:ilvl w:val="1"/>
        <w:numId w:val="17"/>
      </w:numPr>
      <w:adjustRightInd/>
      <w:spacing w:before="120" w:after="120" w:line="240" w:lineRule="auto"/>
      <w:textAlignment w:val="auto"/>
    </w:pPr>
    <w:rPr>
      <w:rFonts w:eastAsia="Calibri"/>
      <w:sz w:val="24"/>
      <w:szCs w:val="22"/>
      <w:lang w:eastAsia="en-GB"/>
    </w:rPr>
  </w:style>
  <w:style w:type="paragraph" w:customStyle="1" w:styleId="NumPar3">
    <w:name w:val="NumPar 3"/>
    <w:basedOn w:val="Normalny"/>
    <w:next w:val="Normalny"/>
    <w:rsid w:val="00DD65D5"/>
    <w:pPr>
      <w:widowControl/>
      <w:numPr>
        <w:ilvl w:val="2"/>
        <w:numId w:val="17"/>
      </w:numPr>
      <w:adjustRightInd/>
      <w:spacing w:before="120" w:after="120" w:line="240" w:lineRule="auto"/>
      <w:textAlignment w:val="auto"/>
    </w:pPr>
    <w:rPr>
      <w:rFonts w:eastAsia="Calibri"/>
      <w:sz w:val="24"/>
      <w:szCs w:val="22"/>
      <w:lang w:eastAsia="en-GB"/>
    </w:rPr>
  </w:style>
  <w:style w:type="paragraph" w:customStyle="1" w:styleId="NumPar4">
    <w:name w:val="NumPar 4"/>
    <w:basedOn w:val="Normalny"/>
    <w:next w:val="Normalny"/>
    <w:rsid w:val="00DD65D5"/>
    <w:pPr>
      <w:widowControl/>
      <w:numPr>
        <w:ilvl w:val="3"/>
        <w:numId w:val="17"/>
      </w:numPr>
      <w:adjustRightInd/>
      <w:spacing w:before="120" w:after="120" w:line="240" w:lineRule="auto"/>
      <w:textAlignment w:val="auto"/>
    </w:pPr>
    <w:rPr>
      <w:rFonts w:eastAsia="Calibri"/>
      <w:sz w:val="24"/>
      <w:szCs w:val="22"/>
      <w:lang w:eastAsia="en-GB"/>
    </w:rPr>
  </w:style>
  <w:style w:type="character" w:customStyle="1" w:styleId="Teksttreci">
    <w:name w:val="Tekst treści_"/>
    <w:link w:val="Teksttreci0"/>
    <w:rsid w:val="00C96989"/>
    <w:rPr>
      <w:rFonts w:cs="Calibri"/>
      <w:shd w:val="clear" w:color="auto" w:fill="FFFFFF"/>
    </w:rPr>
  </w:style>
  <w:style w:type="paragraph" w:customStyle="1" w:styleId="Teksttreci0">
    <w:name w:val="Tekst treści"/>
    <w:basedOn w:val="Normalny"/>
    <w:link w:val="Teksttreci"/>
    <w:rsid w:val="00C96989"/>
    <w:pPr>
      <w:widowControl/>
      <w:shd w:val="clear" w:color="auto" w:fill="FFFFFF"/>
      <w:adjustRightInd/>
      <w:spacing w:before="420" w:after="540" w:line="427" w:lineRule="exact"/>
      <w:ind w:hanging="360"/>
      <w:jc w:val="center"/>
      <w:textAlignment w:val="auto"/>
    </w:pPr>
    <w:rPr>
      <w:rFonts w:cs="Calibri"/>
    </w:rPr>
  </w:style>
  <w:style w:type="character" w:customStyle="1" w:styleId="AkapitzlistZnak">
    <w:name w:val="Akapit z listą Znak"/>
    <w:aliases w:val="Tytuł_procedury Znak,Akapit z listą;1_literowka Znak,1_literowka Znak,Literowanie Znak,Punktowanie Znak,listowanie Znak,RR PGE Akapit z listą Znak,Styl 1 Znak,CW_Lista Znak,1) AaA Znak,1_literowka Znak Znak Znak,Preambuła Znak"/>
    <w:link w:val="Akapitzlist"/>
    <w:uiPriority w:val="34"/>
    <w:qFormat/>
    <w:locked/>
    <w:rsid w:val="009517DF"/>
    <w:rPr>
      <w:rFonts w:ascii="Arial" w:hAnsi="Arial" w:cs="Arial"/>
    </w:rPr>
  </w:style>
  <w:style w:type="paragraph" w:styleId="Poprawka">
    <w:name w:val="Revision"/>
    <w:hidden/>
    <w:uiPriority w:val="99"/>
    <w:semiHidden/>
    <w:rsid w:val="00B07E64"/>
  </w:style>
  <w:style w:type="paragraph" w:customStyle="1" w:styleId="IIVnumerowanie">
    <w:name w:val="IIV numerowanie"/>
    <w:basedOn w:val="Normalny"/>
    <w:qFormat/>
    <w:rsid w:val="009822C6"/>
    <w:pPr>
      <w:numPr>
        <w:ilvl w:val="2"/>
        <w:numId w:val="79"/>
      </w:numPr>
      <w:spacing w:before="120" w:after="120" w:line="240" w:lineRule="auto"/>
      <w:contextualSpacing/>
    </w:pPr>
    <w:rPr>
      <w:rFonts w:ascii="Arial" w:eastAsia="SimSun" w:hAnsi="Arial"/>
      <w:snapToGrid w:val="0"/>
      <w:color w:val="000000"/>
      <w:kern w:val="24"/>
      <w:sz w:val="22"/>
    </w:rPr>
  </w:style>
  <w:style w:type="paragraph" w:customStyle="1" w:styleId="Paragraf">
    <w:name w:val="Paragraf"/>
    <w:basedOn w:val="Nagwek1"/>
    <w:next w:val="Normalny"/>
    <w:link w:val="ParagrafZnak"/>
    <w:qFormat/>
    <w:rsid w:val="00A20191"/>
    <w:pPr>
      <w:keepLines/>
      <w:widowControl/>
      <w:numPr>
        <w:numId w:val="80"/>
      </w:numPr>
      <w:adjustRightInd/>
      <w:spacing w:before="600" w:after="240" w:line="276" w:lineRule="auto"/>
      <w:jc w:val="center"/>
      <w:textAlignment w:val="auto"/>
    </w:pPr>
    <w:rPr>
      <w:rFonts w:ascii="Calibri" w:eastAsia="Calibri" w:hAnsi="Calibri"/>
      <w:color w:val="000000"/>
      <w:kern w:val="0"/>
      <w:sz w:val="22"/>
      <w:szCs w:val="28"/>
      <w:lang w:val="pl-PL" w:eastAsia="en-US"/>
    </w:rPr>
  </w:style>
  <w:style w:type="character" w:customStyle="1" w:styleId="ParagrafZnak">
    <w:name w:val="Paragraf Znak"/>
    <w:link w:val="Paragraf"/>
    <w:rsid w:val="00A20191"/>
    <w:rPr>
      <w:rFonts w:ascii="Calibri" w:eastAsia="Calibri" w:hAnsi="Calibri"/>
      <w:b/>
      <w:bCs/>
      <w:color w:val="000000"/>
      <w:sz w:val="22"/>
      <w:szCs w:val="28"/>
      <w:lang w:eastAsia="en-US"/>
    </w:rPr>
  </w:style>
  <w:style w:type="table" w:customStyle="1" w:styleId="Tabela-Siatka1">
    <w:name w:val="Tabela - Siatka1"/>
    <w:basedOn w:val="Standardowy"/>
    <w:next w:val="Tabela-Siatka"/>
    <w:uiPriority w:val="59"/>
    <w:rsid w:val="00A20191"/>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
    <w:name w:val="Styl1"/>
    <w:uiPriority w:val="99"/>
    <w:rsid w:val="00DB4927"/>
    <w:pPr>
      <w:numPr>
        <w:numId w:val="84"/>
      </w:numPr>
    </w:pPr>
  </w:style>
  <w:style w:type="paragraph" w:customStyle="1" w:styleId="IIIPodstawowy">
    <w:name w:val="III Podstawowy"/>
    <w:basedOn w:val="Normalny"/>
    <w:rsid w:val="008D41F6"/>
    <w:pPr>
      <w:spacing w:before="120" w:after="120" w:line="240" w:lineRule="auto"/>
      <w:contextualSpacing/>
    </w:pPr>
    <w:rPr>
      <w:rFonts w:ascii="Arial" w:hAnsi="Arial"/>
      <w:bCs/>
      <w:sz w:val="22"/>
    </w:rPr>
  </w:style>
  <w:style w:type="paragraph" w:customStyle="1" w:styleId="Nagwek31">
    <w:name w:val="Nagłówek 31"/>
    <w:basedOn w:val="Nagwek21"/>
    <w:next w:val="Normalny"/>
    <w:link w:val="Nagwek31Znak"/>
    <w:qFormat/>
    <w:rsid w:val="00DA1DB5"/>
    <w:pPr>
      <w:numPr>
        <w:ilvl w:val="2"/>
      </w:numPr>
      <w:outlineLvl w:val="2"/>
    </w:pPr>
  </w:style>
  <w:style w:type="paragraph" w:customStyle="1" w:styleId="Nagwek21">
    <w:name w:val="Nagłówek 21"/>
    <w:basedOn w:val="Nagwek11"/>
    <w:next w:val="Normalny"/>
    <w:link w:val="Nagwek21Znak"/>
    <w:qFormat/>
    <w:rsid w:val="00DA1DB5"/>
    <w:pPr>
      <w:keepNext w:val="0"/>
      <w:numPr>
        <w:ilvl w:val="1"/>
      </w:numPr>
      <w:outlineLvl w:val="1"/>
    </w:pPr>
    <w:rPr>
      <w:b w:val="0"/>
      <w:caps w:val="0"/>
      <w:sz w:val="20"/>
    </w:rPr>
  </w:style>
  <w:style w:type="paragraph" w:customStyle="1" w:styleId="Nagwek11">
    <w:name w:val="Nagłówek 11"/>
    <w:basedOn w:val="Normalny"/>
    <w:next w:val="Normalny"/>
    <w:qFormat/>
    <w:rsid w:val="00DA1DB5"/>
    <w:pPr>
      <w:keepNext/>
      <w:widowControl/>
      <w:numPr>
        <w:numId w:val="86"/>
      </w:numPr>
      <w:tabs>
        <w:tab w:val="left" w:pos="1134"/>
      </w:tabs>
      <w:adjustRightInd/>
      <w:spacing w:before="120" w:after="120" w:line="312" w:lineRule="auto"/>
      <w:textAlignment w:val="auto"/>
      <w:outlineLvl w:val="0"/>
    </w:pPr>
    <w:rPr>
      <w:rFonts w:ascii="Arial" w:hAnsi="Arial"/>
      <w:b/>
      <w:caps/>
      <w:sz w:val="22"/>
      <w:lang w:eastAsia="en-US"/>
    </w:rPr>
  </w:style>
  <w:style w:type="paragraph" w:customStyle="1" w:styleId="Nagwek51">
    <w:name w:val="Nagłówek 51"/>
    <w:basedOn w:val="Normalny"/>
    <w:next w:val="Normalny"/>
    <w:qFormat/>
    <w:rsid w:val="00DA1DB5"/>
    <w:pPr>
      <w:widowControl/>
      <w:numPr>
        <w:ilvl w:val="4"/>
        <w:numId w:val="86"/>
      </w:numPr>
      <w:adjustRightInd/>
      <w:spacing w:before="120" w:after="120" w:line="312" w:lineRule="auto"/>
      <w:textAlignment w:val="auto"/>
      <w:outlineLvl w:val="4"/>
    </w:pPr>
    <w:rPr>
      <w:rFonts w:ascii="Arial" w:eastAsia="SimSun" w:hAnsi="Arial"/>
      <w:snapToGrid w:val="0"/>
      <w:szCs w:val="22"/>
    </w:rPr>
  </w:style>
  <w:style w:type="paragraph" w:customStyle="1" w:styleId="Nagwek61">
    <w:name w:val="Nagłówek 61"/>
    <w:basedOn w:val="Nagwek51"/>
    <w:next w:val="Normalny"/>
    <w:qFormat/>
    <w:rsid w:val="00DA1DB5"/>
    <w:pPr>
      <w:numPr>
        <w:ilvl w:val="5"/>
      </w:numPr>
      <w:spacing w:before="0" w:after="0"/>
      <w:outlineLvl w:val="5"/>
    </w:pPr>
  </w:style>
  <w:style w:type="paragraph" w:customStyle="1" w:styleId="Nagwek71">
    <w:name w:val="Nagłówek 71"/>
    <w:basedOn w:val="Nagwek61"/>
    <w:next w:val="Normalny"/>
    <w:qFormat/>
    <w:rsid w:val="00DA1DB5"/>
    <w:pPr>
      <w:numPr>
        <w:ilvl w:val="6"/>
      </w:numPr>
      <w:spacing w:before="120" w:after="120"/>
      <w:outlineLvl w:val="6"/>
    </w:pPr>
  </w:style>
  <w:style w:type="character" w:customStyle="1" w:styleId="Nagwek21Znak">
    <w:name w:val="Nagłówek 21 Znak"/>
    <w:link w:val="Nagwek21"/>
    <w:rsid w:val="00DA1DB5"/>
    <w:rPr>
      <w:rFonts w:ascii="Arial" w:hAnsi="Arial"/>
      <w:lang w:eastAsia="en-US"/>
    </w:rPr>
  </w:style>
  <w:style w:type="character" w:customStyle="1" w:styleId="Nagwek31Znak">
    <w:name w:val="Nagłówek 31 Znak"/>
    <w:link w:val="Nagwek31"/>
    <w:rsid w:val="00DA1DB5"/>
    <w:rPr>
      <w:rFonts w:ascii="Arial" w:hAnsi="Arial"/>
      <w:lang w:eastAsia="en-US"/>
    </w:rPr>
  </w:style>
  <w:style w:type="character" w:styleId="Nierozpoznanawzmianka">
    <w:name w:val="Unresolved Mention"/>
    <w:uiPriority w:val="99"/>
    <w:semiHidden/>
    <w:unhideWhenUsed/>
    <w:rsid w:val="003B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8598">
      <w:bodyDiv w:val="1"/>
      <w:marLeft w:val="0"/>
      <w:marRight w:val="0"/>
      <w:marTop w:val="0"/>
      <w:marBottom w:val="0"/>
      <w:divBdr>
        <w:top w:val="none" w:sz="0" w:space="0" w:color="auto"/>
        <w:left w:val="none" w:sz="0" w:space="0" w:color="auto"/>
        <w:bottom w:val="none" w:sz="0" w:space="0" w:color="auto"/>
        <w:right w:val="none" w:sz="0" w:space="0" w:color="auto"/>
      </w:divBdr>
    </w:div>
    <w:div w:id="39331246">
      <w:bodyDiv w:val="1"/>
      <w:marLeft w:val="0"/>
      <w:marRight w:val="0"/>
      <w:marTop w:val="0"/>
      <w:marBottom w:val="0"/>
      <w:divBdr>
        <w:top w:val="none" w:sz="0" w:space="0" w:color="auto"/>
        <w:left w:val="none" w:sz="0" w:space="0" w:color="auto"/>
        <w:bottom w:val="none" w:sz="0" w:space="0" w:color="auto"/>
        <w:right w:val="none" w:sz="0" w:space="0" w:color="auto"/>
      </w:divBdr>
    </w:div>
    <w:div w:id="149366572">
      <w:bodyDiv w:val="1"/>
      <w:marLeft w:val="0"/>
      <w:marRight w:val="0"/>
      <w:marTop w:val="0"/>
      <w:marBottom w:val="0"/>
      <w:divBdr>
        <w:top w:val="none" w:sz="0" w:space="0" w:color="auto"/>
        <w:left w:val="none" w:sz="0" w:space="0" w:color="auto"/>
        <w:bottom w:val="none" w:sz="0" w:space="0" w:color="auto"/>
        <w:right w:val="none" w:sz="0" w:space="0" w:color="auto"/>
      </w:divBdr>
    </w:div>
    <w:div w:id="179316748">
      <w:bodyDiv w:val="1"/>
      <w:marLeft w:val="0"/>
      <w:marRight w:val="0"/>
      <w:marTop w:val="0"/>
      <w:marBottom w:val="0"/>
      <w:divBdr>
        <w:top w:val="none" w:sz="0" w:space="0" w:color="auto"/>
        <w:left w:val="none" w:sz="0" w:space="0" w:color="auto"/>
        <w:bottom w:val="none" w:sz="0" w:space="0" w:color="auto"/>
        <w:right w:val="none" w:sz="0" w:space="0" w:color="auto"/>
      </w:divBdr>
    </w:div>
    <w:div w:id="224874135">
      <w:bodyDiv w:val="1"/>
      <w:marLeft w:val="0"/>
      <w:marRight w:val="0"/>
      <w:marTop w:val="0"/>
      <w:marBottom w:val="0"/>
      <w:divBdr>
        <w:top w:val="none" w:sz="0" w:space="0" w:color="auto"/>
        <w:left w:val="none" w:sz="0" w:space="0" w:color="auto"/>
        <w:bottom w:val="none" w:sz="0" w:space="0" w:color="auto"/>
        <w:right w:val="none" w:sz="0" w:space="0" w:color="auto"/>
      </w:divBdr>
    </w:div>
    <w:div w:id="287010694">
      <w:bodyDiv w:val="1"/>
      <w:marLeft w:val="0"/>
      <w:marRight w:val="0"/>
      <w:marTop w:val="0"/>
      <w:marBottom w:val="0"/>
      <w:divBdr>
        <w:top w:val="none" w:sz="0" w:space="0" w:color="auto"/>
        <w:left w:val="none" w:sz="0" w:space="0" w:color="auto"/>
        <w:bottom w:val="none" w:sz="0" w:space="0" w:color="auto"/>
        <w:right w:val="none" w:sz="0" w:space="0" w:color="auto"/>
      </w:divBdr>
    </w:div>
    <w:div w:id="411242498">
      <w:bodyDiv w:val="1"/>
      <w:marLeft w:val="0"/>
      <w:marRight w:val="0"/>
      <w:marTop w:val="0"/>
      <w:marBottom w:val="0"/>
      <w:divBdr>
        <w:top w:val="none" w:sz="0" w:space="0" w:color="auto"/>
        <w:left w:val="none" w:sz="0" w:space="0" w:color="auto"/>
        <w:bottom w:val="none" w:sz="0" w:space="0" w:color="auto"/>
        <w:right w:val="none" w:sz="0" w:space="0" w:color="auto"/>
      </w:divBdr>
    </w:div>
    <w:div w:id="437601122">
      <w:bodyDiv w:val="1"/>
      <w:marLeft w:val="0"/>
      <w:marRight w:val="0"/>
      <w:marTop w:val="0"/>
      <w:marBottom w:val="0"/>
      <w:divBdr>
        <w:top w:val="none" w:sz="0" w:space="0" w:color="auto"/>
        <w:left w:val="none" w:sz="0" w:space="0" w:color="auto"/>
        <w:bottom w:val="none" w:sz="0" w:space="0" w:color="auto"/>
        <w:right w:val="none" w:sz="0" w:space="0" w:color="auto"/>
      </w:divBdr>
    </w:div>
    <w:div w:id="699206178">
      <w:bodyDiv w:val="1"/>
      <w:marLeft w:val="0"/>
      <w:marRight w:val="0"/>
      <w:marTop w:val="0"/>
      <w:marBottom w:val="0"/>
      <w:divBdr>
        <w:top w:val="none" w:sz="0" w:space="0" w:color="auto"/>
        <w:left w:val="none" w:sz="0" w:space="0" w:color="auto"/>
        <w:bottom w:val="none" w:sz="0" w:space="0" w:color="auto"/>
        <w:right w:val="none" w:sz="0" w:space="0" w:color="auto"/>
      </w:divBdr>
    </w:div>
    <w:div w:id="915627557">
      <w:bodyDiv w:val="1"/>
      <w:marLeft w:val="0"/>
      <w:marRight w:val="0"/>
      <w:marTop w:val="0"/>
      <w:marBottom w:val="0"/>
      <w:divBdr>
        <w:top w:val="none" w:sz="0" w:space="0" w:color="auto"/>
        <w:left w:val="none" w:sz="0" w:space="0" w:color="auto"/>
        <w:bottom w:val="none" w:sz="0" w:space="0" w:color="auto"/>
        <w:right w:val="none" w:sz="0" w:space="0" w:color="auto"/>
      </w:divBdr>
    </w:div>
    <w:div w:id="976834216">
      <w:bodyDiv w:val="1"/>
      <w:marLeft w:val="0"/>
      <w:marRight w:val="0"/>
      <w:marTop w:val="0"/>
      <w:marBottom w:val="0"/>
      <w:divBdr>
        <w:top w:val="none" w:sz="0" w:space="0" w:color="auto"/>
        <w:left w:val="none" w:sz="0" w:space="0" w:color="auto"/>
        <w:bottom w:val="none" w:sz="0" w:space="0" w:color="auto"/>
        <w:right w:val="none" w:sz="0" w:space="0" w:color="auto"/>
      </w:divBdr>
    </w:div>
    <w:div w:id="1026251434">
      <w:bodyDiv w:val="1"/>
      <w:marLeft w:val="0"/>
      <w:marRight w:val="0"/>
      <w:marTop w:val="0"/>
      <w:marBottom w:val="0"/>
      <w:divBdr>
        <w:top w:val="none" w:sz="0" w:space="0" w:color="auto"/>
        <w:left w:val="none" w:sz="0" w:space="0" w:color="auto"/>
        <w:bottom w:val="none" w:sz="0" w:space="0" w:color="auto"/>
        <w:right w:val="none" w:sz="0" w:space="0" w:color="auto"/>
      </w:divBdr>
    </w:div>
    <w:div w:id="1093743047">
      <w:bodyDiv w:val="1"/>
      <w:marLeft w:val="0"/>
      <w:marRight w:val="0"/>
      <w:marTop w:val="0"/>
      <w:marBottom w:val="0"/>
      <w:divBdr>
        <w:top w:val="none" w:sz="0" w:space="0" w:color="auto"/>
        <w:left w:val="none" w:sz="0" w:space="0" w:color="auto"/>
        <w:bottom w:val="none" w:sz="0" w:space="0" w:color="auto"/>
        <w:right w:val="none" w:sz="0" w:space="0" w:color="auto"/>
      </w:divBdr>
    </w:div>
    <w:div w:id="1099451565">
      <w:bodyDiv w:val="1"/>
      <w:marLeft w:val="0"/>
      <w:marRight w:val="0"/>
      <w:marTop w:val="0"/>
      <w:marBottom w:val="0"/>
      <w:divBdr>
        <w:top w:val="none" w:sz="0" w:space="0" w:color="auto"/>
        <w:left w:val="none" w:sz="0" w:space="0" w:color="auto"/>
        <w:bottom w:val="none" w:sz="0" w:space="0" w:color="auto"/>
        <w:right w:val="none" w:sz="0" w:space="0" w:color="auto"/>
      </w:divBdr>
    </w:div>
    <w:div w:id="1103455396">
      <w:bodyDiv w:val="1"/>
      <w:marLeft w:val="0"/>
      <w:marRight w:val="0"/>
      <w:marTop w:val="0"/>
      <w:marBottom w:val="0"/>
      <w:divBdr>
        <w:top w:val="none" w:sz="0" w:space="0" w:color="auto"/>
        <w:left w:val="none" w:sz="0" w:space="0" w:color="auto"/>
        <w:bottom w:val="none" w:sz="0" w:space="0" w:color="auto"/>
        <w:right w:val="none" w:sz="0" w:space="0" w:color="auto"/>
      </w:divBdr>
    </w:div>
    <w:div w:id="1341200366">
      <w:bodyDiv w:val="1"/>
      <w:marLeft w:val="0"/>
      <w:marRight w:val="0"/>
      <w:marTop w:val="0"/>
      <w:marBottom w:val="0"/>
      <w:divBdr>
        <w:top w:val="none" w:sz="0" w:space="0" w:color="auto"/>
        <w:left w:val="none" w:sz="0" w:space="0" w:color="auto"/>
        <w:bottom w:val="none" w:sz="0" w:space="0" w:color="auto"/>
        <w:right w:val="none" w:sz="0" w:space="0" w:color="auto"/>
      </w:divBdr>
    </w:div>
    <w:div w:id="1514874861">
      <w:bodyDiv w:val="1"/>
      <w:marLeft w:val="0"/>
      <w:marRight w:val="0"/>
      <w:marTop w:val="0"/>
      <w:marBottom w:val="0"/>
      <w:divBdr>
        <w:top w:val="none" w:sz="0" w:space="0" w:color="auto"/>
        <w:left w:val="none" w:sz="0" w:space="0" w:color="auto"/>
        <w:bottom w:val="none" w:sz="0" w:space="0" w:color="auto"/>
        <w:right w:val="none" w:sz="0" w:space="0" w:color="auto"/>
      </w:divBdr>
    </w:div>
    <w:div w:id="1624535798">
      <w:bodyDiv w:val="1"/>
      <w:marLeft w:val="0"/>
      <w:marRight w:val="0"/>
      <w:marTop w:val="0"/>
      <w:marBottom w:val="0"/>
      <w:divBdr>
        <w:top w:val="none" w:sz="0" w:space="0" w:color="auto"/>
        <w:left w:val="none" w:sz="0" w:space="0" w:color="auto"/>
        <w:bottom w:val="none" w:sz="0" w:space="0" w:color="auto"/>
        <w:right w:val="none" w:sz="0" w:space="0" w:color="auto"/>
      </w:divBdr>
    </w:div>
    <w:div w:id="1638220048">
      <w:bodyDiv w:val="1"/>
      <w:marLeft w:val="0"/>
      <w:marRight w:val="0"/>
      <w:marTop w:val="0"/>
      <w:marBottom w:val="0"/>
      <w:divBdr>
        <w:top w:val="none" w:sz="0" w:space="0" w:color="auto"/>
        <w:left w:val="none" w:sz="0" w:space="0" w:color="auto"/>
        <w:bottom w:val="none" w:sz="0" w:space="0" w:color="auto"/>
        <w:right w:val="none" w:sz="0" w:space="0" w:color="auto"/>
      </w:divBdr>
    </w:div>
    <w:div w:id="165441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ane.osobowe@pgedystrybucja.pl"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ane.osobowe@pgedystrybucj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i 7 do Umowy.docx</dmsv2BaseFileName>
    <dmsv2BaseDisplayName xmlns="http://schemas.microsoft.com/sharepoint/v3">Załącznik nr 6 i 7 do Umowy</dmsv2BaseDisplayName>
    <dmsv2SWPP2ObjectNumber xmlns="http://schemas.microsoft.com/sharepoint/v3">POST/DYS/OLD/GZ/01479/2026                        </dmsv2SWPP2ObjectNumber>
    <dmsv2SWPP2SumMD5 xmlns="http://schemas.microsoft.com/sharepoint/v3">0f3b86c7803fc2a847f9e6eee1db7ee1</dmsv2SWPP2SumMD5>
    <dmsv2BaseMoved xmlns="http://schemas.microsoft.com/sharepoint/v3">false</dmsv2BaseMoved>
    <dmsv2BaseIsSensitive xmlns="http://schemas.microsoft.com/sharepoint/v3">true</dmsv2BaseIsSensitive>
    <dmsv2SWPP2IDSWPP2 xmlns="http://schemas.microsoft.com/sharepoint/v3">714596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25009394</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FJ3FSM7XJ42E-1649073643-23334</_dlc_DocId>
    <_dlc_DocIdUrl xmlns="a19cb1c7-c5c7-46d4-85ae-d83685407bba">
      <Url>https://swpp2.dms.gkpge.pl/sites/43/_layouts/15/DocIdRedir.aspx?ID=FJ3FSM7XJ42E-1649073643-23334</Url>
      <Description>FJ3FSM7XJ42E-1649073643-23334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8DBE2E-94FF-4BA9-8DDA-B63E89566B13}">
  <ds:schemaRefs>
    <ds:schemaRef ds:uri="http://schemas.microsoft.com/sharepoint/v3/contenttype/forms"/>
  </ds:schemaRefs>
</ds:datastoreItem>
</file>

<file path=customXml/itemProps2.xml><?xml version="1.0" encoding="utf-8"?>
<ds:datastoreItem xmlns:ds="http://schemas.openxmlformats.org/officeDocument/2006/customXml" ds:itemID="{21AB47D0-C0B2-452E-AA87-50E65D94A933}">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E6806AC5-E13F-478F-82E8-B7C578F0EE74}">
  <ds:schemaRefs>
    <ds:schemaRef ds:uri="http://schemas.openxmlformats.org/officeDocument/2006/bibliography"/>
  </ds:schemaRefs>
</ds:datastoreItem>
</file>

<file path=customXml/itemProps4.xml><?xml version="1.0" encoding="utf-8"?>
<ds:datastoreItem xmlns:ds="http://schemas.openxmlformats.org/officeDocument/2006/customXml" ds:itemID="{709E605D-5CB9-4C8C-BE8A-74B5242B9253}"/>
</file>

<file path=customXml/itemProps5.xml><?xml version="1.0" encoding="utf-8"?>
<ds:datastoreItem xmlns:ds="http://schemas.openxmlformats.org/officeDocument/2006/customXml" ds:itemID="{FC7F95A4-A0F0-4E8C-8128-158598FB4A88}">
  <ds:schemaRefs>
    <ds:schemaRef ds:uri="http://schemas.microsoft.com/office/2006/metadata/longProperties"/>
  </ds:schemaRefs>
</ds:datastoreItem>
</file>

<file path=customXml/itemProps6.xml><?xml version="1.0" encoding="utf-8"?>
<ds:datastoreItem xmlns:ds="http://schemas.openxmlformats.org/officeDocument/2006/customXml" ds:itemID="{055EFC72-5125-48DA-8509-91E04358BBC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3263</Words>
  <Characters>19581</Characters>
  <Application>Microsoft Office Word</Application>
  <DocSecurity>4</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Lublin</Company>
  <LinksUpToDate>false</LinksUpToDate>
  <CharactersWithSpaces>22799</CharactersWithSpaces>
  <SharedDoc>false</SharedDoc>
  <HLinks>
    <vt:vector size="36" baseType="variant">
      <vt:variant>
        <vt:i4>4325481</vt:i4>
      </vt:variant>
      <vt:variant>
        <vt:i4>15</vt:i4>
      </vt:variant>
      <vt:variant>
        <vt:i4>0</vt:i4>
      </vt:variant>
      <vt:variant>
        <vt:i4>5</vt:i4>
      </vt:variant>
      <vt:variant>
        <vt:lpwstr>mailto:efaktura.pge-dystrybucja@archidoc.pl</vt:lpwstr>
      </vt:variant>
      <vt:variant>
        <vt:lpwstr/>
      </vt:variant>
      <vt:variant>
        <vt:i4>7471124</vt:i4>
      </vt:variant>
      <vt:variant>
        <vt:i4>12</vt:i4>
      </vt:variant>
      <vt:variant>
        <vt:i4>0</vt:i4>
      </vt:variant>
      <vt:variant>
        <vt:i4>5</vt:i4>
      </vt:variant>
      <vt:variant>
        <vt:lpwstr>mailto:dane.osobowe@pgedystrybucja.pl</vt:lpwstr>
      </vt:variant>
      <vt:variant>
        <vt:lpwstr/>
      </vt:variant>
      <vt:variant>
        <vt:i4>7471124</vt:i4>
      </vt:variant>
      <vt:variant>
        <vt:i4>9</vt:i4>
      </vt:variant>
      <vt:variant>
        <vt:i4>0</vt:i4>
      </vt:variant>
      <vt:variant>
        <vt:i4>5</vt:i4>
      </vt:variant>
      <vt:variant>
        <vt:lpwstr>mailto:dane.osobowe@pgedystrybucja.pl</vt:lpwstr>
      </vt:variant>
      <vt:variant>
        <vt:lpwstr/>
      </vt:variant>
      <vt:variant>
        <vt:i4>7471124</vt:i4>
      </vt:variant>
      <vt:variant>
        <vt:i4>6</vt:i4>
      </vt:variant>
      <vt:variant>
        <vt:i4>0</vt:i4>
      </vt:variant>
      <vt:variant>
        <vt:i4>5</vt:i4>
      </vt:variant>
      <vt:variant>
        <vt:lpwstr>mailto:dane.osobowe@pgedystrybucja.pl</vt:lpwstr>
      </vt:variant>
      <vt:variant>
        <vt:lpwstr/>
      </vt:variant>
      <vt:variant>
        <vt:i4>7471228</vt:i4>
      </vt:variant>
      <vt:variant>
        <vt:i4>3</vt:i4>
      </vt:variant>
      <vt:variant>
        <vt:i4>0</vt:i4>
      </vt:variant>
      <vt:variant>
        <vt:i4>5</vt:i4>
      </vt:variant>
      <vt:variant>
        <vt:lpwstr>http://www.pgedystrybucja.pl/przetargi</vt:lpwstr>
      </vt:variant>
      <vt:variant>
        <vt:lpwstr/>
      </vt:variant>
      <vt:variant>
        <vt:i4>7471228</vt:i4>
      </vt:variant>
      <vt:variant>
        <vt:i4>0</vt:i4>
      </vt:variant>
      <vt:variant>
        <vt:i4>0</vt:i4>
      </vt:variant>
      <vt:variant>
        <vt:i4>5</vt:i4>
      </vt:variant>
      <vt:variant>
        <vt:lpwstr>http://www.pgedystrybucja.pl/przetargi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Leziak</dc:creator>
  <cp:keywords/>
  <cp:lastModifiedBy>Pietruszewski Piotr [PGE Dystr. O.Łódź]</cp:lastModifiedBy>
  <cp:revision>2</cp:revision>
  <cp:lastPrinted>2026-01-28T13:35:00Z</cp:lastPrinted>
  <dcterms:created xsi:type="dcterms:W3CDTF">2026-04-22T09:37:00Z</dcterms:created>
  <dcterms:modified xsi:type="dcterms:W3CDTF">2026-04-22T09:37:00Z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NumerDokumentu">
    <vt:lpwstr>15-21</vt:lpwstr>
  </property>
  <property fmtid="{D5CDD505-2E9C-101B-9397-08002B2CF9AE}" pid="4" name="DataDokumentu">
    <vt:lpwstr>2021-09-20T00:00:00Z</vt:lpwstr>
  </property>
  <property fmtid="{D5CDD505-2E9C-101B-9397-08002B2CF9AE}" pid="5" name="Status">
    <vt:lpwstr>Aktualny</vt:lpwstr>
  </property>
  <property fmtid="{D5CDD505-2E9C-101B-9397-08002B2CF9AE}" pid="6" name="Wsprawie">
    <vt:lpwstr>wzór umowy</vt:lpwstr>
  </property>
  <property fmtid="{D5CDD505-2E9C-101B-9397-08002B2CF9AE}" pid="7" name="MSIP_Label_66b5d990-821a-4d41-b503-280f184b2126_Enabled">
    <vt:lpwstr>true</vt:lpwstr>
  </property>
  <property fmtid="{D5CDD505-2E9C-101B-9397-08002B2CF9AE}" pid="8" name="MSIP_Label_66b5d990-821a-4d41-b503-280f184b2126_SetDate">
    <vt:lpwstr>2026-01-28T13:36:03Z</vt:lpwstr>
  </property>
  <property fmtid="{D5CDD505-2E9C-101B-9397-08002B2CF9AE}" pid="9" name="MSIP_Label_66b5d990-821a-4d41-b503-280f184b2126_Method">
    <vt:lpwstr>Privileged</vt:lpwstr>
  </property>
  <property fmtid="{D5CDD505-2E9C-101B-9397-08002B2CF9AE}" pid="10" name="MSIP_Label_66b5d990-821a-4d41-b503-280f184b2126_Name">
    <vt:lpwstr>ALL-Publiczne</vt:lpwstr>
  </property>
  <property fmtid="{D5CDD505-2E9C-101B-9397-08002B2CF9AE}" pid="11" name="MSIP_Label_66b5d990-821a-4d41-b503-280f184b2126_SiteId">
    <vt:lpwstr>e9895a11-04dc-4848-aa12-7fca9faefb60</vt:lpwstr>
  </property>
  <property fmtid="{D5CDD505-2E9C-101B-9397-08002B2CF9AE}" pid="12" name="MSIP_Label_66b5d990-821a-4d41-b503-280f184b2126_ActionId">
    <vt:lpwstr>47c3c61c-29a3-4a88-b3da-cad02d9c9303</vt:lpwstr>
  </property>
  <property fmtid="{D5CDD505-2E9C-101B-9397-08002B2CF9AE}" pid="13" name="MSIP_Label_66b5d990-821a-4d41-b503-280f184b2126_ContentBits">
    <vt:lpwstr>0</vt:lpwstr>
  </property>
  <property fmtid="{D5CDD505-2E9C-101B-9397-08002B2CF9AE}" pid="14" name="_dlc_DocIdItemGuid">
    <vt:lpwstr>ab0541e5-3c6b-42b0-bcfe-479ff4e03fdc</vt:lpwstr>
  </property>
</Properties>
</file>